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4BE66" w14:textId="77777777" w:rsidR="00202D9E" w:rsidRPr="007846AB" w:rsidRDefault="00202D9E" w:rsidP="00DD303B">
      <w:pPr>
        <w:spacing w:after="0" w:line="240" w:lineRule="auto"/>
        <w:jc w:val="center"/>
        <w:rPr>
          <w:rFonts w:asciiTheme="minorHAnsi" w:hAnsiTheme="minorHAnsi" w:cstheme="minorHAnsi"/>
          <w:sz w:val="36"/>
          <w:szCs w:val="36"/>
        </w:rPr>
      </w:pPr>
      <w:r w:rsidRPr="007846AB">
        <w:rPr>
          <w:rFonts w:asciiTheme="minorHAnsi" w:hAnsiTheme="minorHAnsi" w:cstheme="minorHAnsi"/>
          <w:sz w:val="36"/>
          <w:szCs w:val="36"/>
        </w:rPr>
        <w:t>Global / Personal Humanitarian Foundation:</w:t>
      </w:r>
    </w:p>
    <w:p w14:paraId="7CA92B23" w14:textId="515DAE55" w:rsidR="00202D9E" w:rsidRPr="007846AB" w:rsidRDefault="002119C2" w:rsidP="00DD303B">
      <w:pPr>
        <w:spacing w:after="0" w:line="240" w:lineRule="auto"/>
        <w:jc w:val="center"/>
        <w:rPr>
          <w:rFonts w:asciiTheme="minorHAnsi" w:hAnsiTheme="minorHAnsi" w:cstheme="minorHAnsi"/>
          <w:sz w:val="36"/>
          <w:szCs w:val="36"/>
        </w:rPr>
      </w:pPr>
      <w:r>
        <w:rPr>
          <w:rFonts w:asciiTheme="minorHAnsi" w:hAnsiTheme="minorHAnsi" w:cstheme="minorHAnsi"/>
          <w:sz w:val="36"/>
          <w:szCs w:val="36"/>
        </w:rPr>
        <w:t xml:space="preserve">Focus on EO 13790 </w:t>
      </w:r>
      <w:r w:rsidR="00DD303B">
        <w:rPr>
          <w:rFonts w:asciiTheme="minorHAnsi" w:hAnsiTheme="minorHAnsi" w:cstheme="minorHAnsi"/>
          <w:sz w:val="36"/>
          <w:szCs w:val="36"/>
        </w:rPr>
        <w:t>–</w:t>
      </w:r>
      <w:r>
        <w:rPr>
          <w:rFonts w:asciiTheme="minorHAnsi" w:hAnsiTheme="minorHAnsi" w:cstheme="minorHAnsi"/>
          <w:sz w:val="36"/>
          <w:szCs w:val="36"/>
        </w:rPr>
        <w:t xml:space="preserve"> </w:t>
      </w:r>
      <w:r w:rsidR="00C965D4" w:rsidRPr="00740853">
        <w:rPr>
          <w:rFonts w:asciiTheme="minorHAnsi" w:hAnsiTheme="minorHAnsi" w:cstheme="minorHAnsi"/>
          <w:color w:val="C00000"/>
          <w:sz w:val="36"/>
          <w:szCs w:val="36"/>
        </w:rPr>
        <w:t xml:space="preserve">Feed the World </w:t>
      </w:r>
    </w:p>
    <w:p w14:paraId="6E59F962" w14:textId="197B44C3" w:rsidR="00202D9E" w:rsidRPr="005E78ED" w:rsidRDefault="00202D9E" w:rsidP="00DD303B">
      <w:pPr>
        <w:spacing w:after="0" w:line="240" w:lineRule="auto"/>
        <w:jc w:val="center"/>
        <w:rPr>
          <w:rFonts w:asciiTheme="minorHAnsi" w:hAnsiTheme="minorHAnsi" w:cstheme="minorHAnsi"/>
          <w:sz w:val="28"/>
          <w:szCs w:val="28"/>
        </w:rPr>
      </w:pPr>
      <w:r w:rsidRPr="005E78ED">
        <w:rPr>
          <w:rFonts w:asciiTheme="minorHAnsi" w:hAnsiTheme="minorHAnsi" w:cstheme="minorHAnsi"/>
          <w:sz w:val="28"/>
          <w:szCs w:val="28"/>
        </w:rPr>
        <w:t>Name of Submitter:</w:t>
      </w:r>
      <w:r w:rsidR="007846AB" w:rsidRPr="005E78ED">
        <w:rPr>
          <w:rFonts w:asciiTheme="minorHAnsi" w:hAnsiTheme="minorHAnsi" w:cstheme="minorHAnsi"/>
          <w:sz w:val="28"/>
          <w:szCs w:val="28"/>
        </w:rPr>
        <w:t xml:space="preserve"> </w:t>
      </w:r>
      <w:r w:rsidR="00562437" w:rsidRPr="00562437">
        <w:rPr>
          <w:rFonts w:asciiTheme="minorHAnsi" w:hAnsiTheme="minorHAnsi" w:cstheme="minorHAnsi"/>
          <w:color w:val="FF0000"/>
          <w:sz w:val="28"/>
          <w:szCs w:val="28"/>
        </w:rPr>
        <w:t>Your Name</w:t>
      </w:r>
      <w:r w:rsidRPr="005E78ED">
        <w:rPr>
          <w:rFonts w:asciiTheme="minorHAnsi" w:hAnsiTheme="minorHAnsi" w:cstheme="minorHAnsi"/>
          <w:sz w:val="28"/>
          <w:szCs w:val="28"/>
        </w:rPr>
        <w:t>, Trustee</w:t>
      </w:r>
    </w:p>
    <w:p w14:paraId="7D6316B1" w14:textId="6099DBFD" w:rsidR="005F2A66" w:rsidRPr="00C679A0" w:rsidRDefault="005F2A66" w:rsidP="005F2A66">
      <w:pPr>
        <w:pStyle w:val="Heading1"/>
        <w:rPr>
          <w:rFonts w:asciiTheme="minorHAnsi" w:hAnsiTheme="minorHAnsi" w:cstheme="minorHAnsi"/>
          <w:b/>
          <w:bCs/>
          <w:color w:val="000000" w:themeColor="text1"/>
          <w:sz w:val="22"/>
          <w:szCs w:val="22"/>
        </w:rPr>
      </w:pPr>
      <w:r w:rsidRPr="00C679A0">
        <w:rPr>
          <w:rFonts w:asciiTheme="minorHAnsi" w:hAnsiTheme="minorHAnsi" w:cstheme="minorHAnsi"/>
          <w:b/>
          <w:bCs/>
          <w:color w:val="000000" w:themeColor="text1"/>
          <w:sz w:val="22"/>
          <w:szCs w:val="22"/>
        </w:rPr>
        <w:t>BACKGROUND</w:t>
      </w:r>
    </w:p>
    <w:p w14:paraId="4E891E7A" w14:textId="363B5352" w:rsidR="005F2A66" w:rsidRPr="00C679A0" w:rsidRDefault="00562437" w:rsidP="00110A6C">
      <w:pPr>
        <w:rPr>
          <w:rFonts w:asciiTheme="minorHAnsi" w:eastAsia="Times New Roman" w:hAnsiTheme="minorHAnsi" w:cstheme="minorHAnsi"/>
          <w:lang w:val="en-US"/>
        </w:rPr>
      </w:pPr>
      <w:r>
        <w:rPr>
          <w:rFonts w:asciiTheme="minorHAnsi" w:hAnsiTheme="minorHAnsi" w:cstheme="minorHAnsi"/>
        </w:rPr>
        <w:t xml:space="preserve">Put your background </w:t>
      </w:r>
      <w:proofErr w:type="gramStart"/>
      <w:r>
        <w:rPr>
          <w:rFonts w:asciiTheme="minorHAnsi" w:hAnsiTheme="minorHAnsi" w:cstheme="minorHAnsi"/>
        </w:rPr>
        <w:t>info..</w:t>
      </w:r>
      <w:proofErr w:type="gramEnd"/>
      <w:r>
        <w:rPr>
          <w:rFonts w:asciiTheme="minorHAnsi" w:hAnsiTheme="minorHAnsi" w:cstheme="minorHAnsi"/>
        </w:rPr>
        <w:t xml:space="preserve"> no more than a paragraph</w:t>
      </w:r>
    </w:p>
    <w:p w14:paraId="79B63D52" w14:textId="581591D9" w:rsidR="0083183E" w:rsidRPr="00C679A0" w:rsidRDefault="00D379B8" w:rsidP="00E4781D">
      <w:pPr>
        <w:pStyle w:val="Heading1"/>
        <w:rPr>
          <w:rFonts w:asciiTheme="minorHAnsi" w:hAnsiTheme="minorHAnsi" w:cstheme="minorHAnsi"/>
          <w:b/>
          <w:bCs/>
          <w:color w:val="000000" w:themeColor="text1"/>
          <w:sz w:val="22"/>
          <w:szCs w:val="22"/>
        </w:rPr>
      </w:pPr>
      <w:r w:rsidRPr="00C679A0">
        <w:rPr>
          <w:rFonts w:asciiTheme="minorHAnsi" w:hAnsiTheme="minorHAnsi" w:cstheme="minorHAnsi"/>
          <w:b/>
          <w:bCs/>
          <w:color w:val="000000" w:themeColor="text1"/>
          <w:sz w:val="22"/>
          <w:szCs w:val="22"/>
        </w:rPr>
        <w:t xml:space="preserve">PROJECT </w:t>
      </w:r>
      <w:r w:rsidR="00B360E8" w:rsidRPr="00C679A0">
        <w:rPr>
          <w:rFonts w:asciiTheme="minorHAnsi" w:hAnsiTheme="minorHAnsi" w:cstheme="minorHAnsi"/>
          <w:b/>
          <w:bCs/>
          <w:color w:val="000000" w:themeColor="text1"/>
          <w:sz w:val="22"/>
          <w:szCs w:val="22"/>
        </w:rPr>
        <w:t>MISSION</w:t>
      </w:r>
      <w:bookmarkStart w:id="0" w:name="_heading=h.9kkqt6z4v464" w:colFirst="0" w:colLast="0"/>
      <w:bookmarkStart w:id="1" w:name="_Hlk87784980"/>
      <w:bookmarkEnd w:id="0"/>
    </w:p>
    <w:p w14:paraId="2E734179" w14:textId="79E2BF4C" w:rsidR="00B2679E" w:rsidRPr="00C679A0" w:rsidRDefault="0083183E">
      <w:pPr>
        <w:rPr>
          <w:rFonts w:asciiTheme="minorHAnsi" w:eastAsia="Times New Roman" w:hAnsiTheme="minorHAnsi" w:cstheme="minorHAnsi"/>
          <w:lang w:val="en-US"/>
        </w:rPr>
      </w:pPr>
      <w:r w:rsidRPr="00C679A0">
        <w:rPr>
          <w:rFonts w:asciiTheme="minorHAnsi" w:hAnsiTheme="minorHAnsi" w:cstheme="minorHAnsi"/>
        </w:rPr>
        <w:t xml:space="preserve">To </w:t>
      </w:r>
      <w:r w:rsidR="00175CFC" w:rsidRPr="00C679A0">
        <w:rPr>
          <w:rFonts w:asciiTheme="minorHAnsi" w:hAnsiTheme="minorHAnsi" w:cstheme="minorHAnsi"/>
        </w:rPr>
        <w:t>feed, train and educate city dwellers and hobby farmers</w:t>
      </w:r>
      <w:r w:rsidR="00461A37" w:rsidRPr="00C679A0">
        <w:rPr>
          <w:rFonts w:asciiTheme="minorHAnsi" w:hAnsiTheme="minorHAnsi" w:cstheme="minorHAnsi"/>
          <w:color w:val="000000"/>
        </w:rPr>
        <w:t xml:space="preserve"> </w:t>
      </w:r>
      <w:r w:rsidR="00110A6C" w:rsidRPr="00C679A0">
        <w:rPr>
          <w:rFonts w:asciiTheme="minorHAnsi" w:hAnsiTheme="minorHAnsi" w:cstheme="minorHAnsi"/>
          <w:color w:val="000000"/>
        </w:rPr>
        <w:t>locally, nationally and worldwide</w:t>
      </w:r>
      <w:r w:rsidRPr="00C679A0">
        <w:rPr>
          <w:rFonts w:asciiTheme="minorHAnsi" w:hAnsiTheme="minorHAnsi" w:cstheme="minorHAnsi"/>
          <w:color w:val="000000"/>
        </w:rPr>
        <w:t xml:space="preserve">. </w:t>
      </w:r>
      <w:r w:rsidR="0080218E" w:rsidRPr="00C679A0">
        <w:rPr>
          <w:rFonts w:asciiTheme="minorHAnsi" w:hAnsiTheme="minorHAnsi" w:cstheme="minorHAnsi"/>
          <w:color w:val="000000"/>
        </w:rPr>
        <w:t xml:space="preserve">To </w:t>
      </w:r>
      <w:r w:rsidR="008E7FF1" w:rsidRPr="00C679A0">
        <w:rPr>
          <w:rFonts w:asciiTheme="minorHAnsi" w:hAnsiTheme="minorHAnsi" w:cstheme="minorHAnsi"/>
          <w:color w:val="000000"/>
        </w:rPr>
        <w:t xml:space="preserve">provide </w:t>
      </w:r>
      <w:r w:rsidR="008E7FF1" w:rsidRPr="00C679A0">
        <w:rPr>
          <w:rFonts w:asciiTheme="minorHAnsi" w:eastAsia="Times New Roman" w:hAnsiTheme="minorHAnsi" w:cstheme="minorHAnsi"/>
          <w:lang w:val="en-US"/>
        </w:rPr>
        <w:t>city</w:t>
      </w:r>
      <w:r w:rsidR="00202D9E" w:rsidRPr="00C679A0">
        <w:rPr>
          <w:rFonts w:asciiTheme="minorHAnsi" w:eastAsia="Times New Roman" w:hAnsiTheme="minorHAnsi" w:cstheme="minorHAnsi"/>
          <w:lang w:val="en-US"/>
        </w:rPr>
        <w:t xml:space="preserve"> dwellers 5</w:t>
      </w:r>
      <w:r w:rsidR="00175CFC" w:rsidRPr="00C679A0">
        <w:rPr>
          <w:rFonts w:asciiTheme="minorHAnsi" w:eastAsia="Times New Roman" w:hAnsiTheme="minorHAnsi" w:cstheme="minorHAnsi"/>
          <w:lang w:val="en-US"/>
        </w:rPr>
        <w:t>-</w:t>
      </w:r>
      <w:r w:rsidR="00202D9E" w:rsidRPr="00C679A0">
        <w:rPr>
          <w:rFonts w:asciiTheme="minorHAnsi" w:eastAsia="Times New Roman" w:hAnsiTheme="minorHAnsi" w:cstheme="minorHAnsi"/>
          <w:lang w:val="en-US"/>
        </w:rPr>
        <w:t>gallon garden kits to grow veggies at home.  For rural areas w</w:t>
      </w:r>
      <w:r w:rsidR="00110A6C" w:rsidRPr="00C679A0">
        <w:rPr>
          <w:rFonts w:asciiTheme="minorHAnsi" w:eastAsia="Times New Roman" w:hAnsiTheme="minorHAnsi" w:cstheme="minorHAnsi"/>
          <w:lang w:val="en-US"/>
        </w:rPr>
        <w:t xml:space="preserve">e offer a </w:t>
      </w:r>
      <w:r w:rsidR="00202D9E" w:rsidRPr="00C679A0">
        <w:rPr>
          <w:rFonts w:asciiTheme="minorHAnsi" w:eastAsia="Times New Roman" w:hAnsiTheme="minorHAnsi" w:cstheme="minorHAnsi"/>
          <w:lang w:val="en-US"/>
        </w:rPr>
        <w:t xml:space="preserve">community garden kit to be dispersed by a local garden club.  We provide information to start a Garden Club to cities. </w:t>
      </w:r>
      <w:r w:rsidR="00175CFC" w:rsidRPr="00C679A0">
        <w:rPr>
          <w:rFonts w:asciiTheme="minorHAnsi" w:eastAsia="Times New Roman" w:hAnsiTheme="minorHAnsi" w:cstheme="minorHAnsi"/>
          <w:lang w:val="en-US"/>
        </w:rPr>
        <w:t xml:space="preserve"> We provide the equipment, training, and agricultural advice experts to scaffold farmers knowledge of growing in that area.</w:t>
      </w:r>
      <w:bookmarkEnd w:id="1"/>
    </w:p>
    <w:p w14:paraId="4CF85873" w14:textId="65C44FC7" w:rsidR="00D379B8" w:rsidRPr="00C679A0" w:rsidRDefault="00D379B8" w:rsidP="007B4CF6">
      <w:pPr>
        <w:spacing w:after="0" w:line="240" w:lineRule="auto"/>
        <w:rPr>
          <w:rFonts w:asciiTheme="minorHAnsi" w:hAnsiTheme="minorHAnsi" w:cstheme="minorHAnsi"/>
          <w:b/>
          <w:bCs/>
          <w:color w:val="000000" w:themeColor="text1"/>
        </w:rPr>
      </w:pPr>
      <w:r w:rsidRPr="00C679A0">
        <w:rPr>
          <w:rFonts w:asciiTheme="minorHAnsi" w:hAnsiTheme="minorHAnsi" w:cstheme="minorHAnsi"/>
          <w:b/>
          <w:bCs/>
          <w:color w:val="000000" w:themeColor="text1"/>
        </w:rPr>
        <w:t>PROJECT OBJECTIVES</w:t>
      </w:r>
      <w:r w:rsidRPr="00C679A0">
        <w:rPr>
          <w:rFonts w:asciiTheme="minorHAnsi" w:hAnsiTheme="minorHAnsi" w:cstheme="minorHAnsi"/>
          <w:b/>
          <w:bCs/>
          <w:color w:val="000000" w:themeColor="text1"/>
        </w:rPr>
        <w:tab/>
      </w:r>
      <w:r w:rsidR="00E4781D" w:rsidRPr="00C679A0">
        <w:rPr>
          <w:rFonts w:asciiTheme="minorHAnsi" w:hAnsiTheme="minorHAnsi" w:cstheme="minorHAnsi"/>
          <w:b/>
          <w:bCs/>
          <w:color w:val="000000" w:themeColor="text1"/>
        </w:rPr>
        <w:tab/>
      </w:r>
      <w:r w:rsidR="00E4781D" w:rsidRPr="00C679A0">
        <w:rPr>
          <w:rFonts w:asciiTheme="minorHAnsi" w:hAnsiTheme="minorHAnsi" w:cstheme="minorHAnsi"/>
          <w:b/>
          <w:bCs/>
          <w:color w:val="000000" w:themeColor="text1"/>
        </w:rPr>
        <w:tab/>
        <w:t xml:space="preserve">  </w:t>
      </w:r>
      <w:r w:rsidR="009D3146">
        <w:rPr>
          <w:rFonts w:asciiTheme="minorHAnsi" w:hAnsiTheme="minorHAnsi" w:cstheme="minorHAnsi"/>
          <w:b/>
          <w:bCs/>
          <w:color w:val="000000" w:themeColor="text1"/>
        </w:rPr>
        <w:t xml:space="preserve">        </w:t>
      </w:r>
      <w:r w:rsidR="00E4781D" w:rsidRPr="00C679A0">
        <w:rPr>
          <w:rFonts w:asciiTheme="minorHAnsi" w:hAnsiTheme="minorHAnsi" w:cstheme="minorHAnsi"/>
          <w:b/>
          <w:bCs/>
          <w:color w:val="000000" w:themeColor="text1"/>
        </w:rPr>
        <w:t xml:space="preserve"> </w:t>
      </w:r>
      <w:r w:rsidRPr="00C679A0">
        <w:rPr>
          <w:rFonts w:asciiTheme="minorHAnsi" w:hAnsiTheme="minorHAnsi" w:cstheme="minorHAnsi"/>
          <w:b/>
          <w:bCs/>
          <w:color w:val="000000" w:themeColor="text1"/>
        </w:rPr>
        <w:t>STRATEGY TO ACHIEVE OBJECTIVE</w:t>
      </w:r>
    </w:p>
    <w:tbl>
      <w:tblPr>
        <w:tblStyle w:val="TableGrid"/>
        <w:tblW w:w="0" w:type="auto"/>
        <w:tblLook w:val="04A0" w:firstRow="1" w:lastRow="0" w:firstColumn="1" w:lastColumn="0" w:noHBand="0" w:noVBand="1"/>
      </w:tblPr>
      <w:tblGrid>
        <w:gridCol w:w="4052"/>
        <w:gridCol w:w="4308"/>
      </w:tblGrid>
      <w:tr w:rsidR="007B5EE2" w:rsidRPr="00C679A0" w14:paraId="3E99F7BA" w14:textId="77777777" w:rsidTr="00D379B8">
        <w:tc>
          <w:tcPr>
            <w:tcW w:w="4508" w:type="dxa"/>
          </w:tcPr>
          <w:p w14:paraId="2E9F6CB3" w14:textId="230C2376" w:rsidR="00D379B8" w:rsidRPr="00C679A0" w:rsidRDefault="00B2679E">
            <w:pPr>
              <w:rPr>
                <w:rFonts w:asciiTheme="minorHAnsi" w:hAnsiTheme="minorHAnsi" w:cstheme="minorHAnsi"/>
                <w:color w:val="000000" w:themeColor="text1"/>
              </w:rPr>
            </w:pPr>
            <w:r w:rsidRPr="00C679A0">
              <w:rPr>
                <w:rFonts w:asciiTheme="minorHAnsi" w:hAnsiTheme="minorHAnsi" w:cstheme="minorHAnsi"/>
                <w:color w:val="000000" w:themeColor="text1"/>
              </w:rPr>
              <w:t>Long Term Food Storage.</w:t>
            </w:r>
          </w:p>
        </w:tc>
        <w:tc>
          <w:tcPr>
            <w:tcW w:w="4508" w:type="dxa"/>
          </w:tcPr>
          <w:p w14:paraId="3519ECB0" w14:textId="409566C1" w:rsidR="00D379B8" w:rsidRPr="00C679A0" w:rsidRDefault="00B2679E">
            <w:pPr>
              <w:rPr>
                <w:rFonts w:asciiTheme="minorHAnsi" w:hAnsiTheme="minorHAnsi" w:cstheme="minorHAnsi"/>
                <w:color w:val="000000" w:themeColor="text1"/>
              </w:rPr>
            </w:pPr>
            <w:r w:rsidRPr="00C679A0">
              <w:rPr>
                <w:rFonts w:asciiTheme="minorHAnsi" w:eastAsia="Times New Roman" w:hAnsiTheme="minorHAnsi" w:cstheme="minorHAnsi"/>
                <w:color w:val="000000" w:themeColor="text1"/>
                <w:lang w:val="en-US"/>
              </w:rPr>
              <w:t>Build a processing/dehydration/canning plant that will service small hobby farmers and larger crop growers</w:t>
            </w:r>
          </w:p>
        </w:tc>
      </w:tr>
      <w:tr w:rsidR="007B5EE2" w:rsidRPr="00C679A0" w14:paraId="13F7A5C3" w14:textId="77777777" w:rsidTr="00D379B8">
        <w:tc>
          <w:tcPr>
            <w:tcW w:w="4508" w:type="dxa"/>
          </w:tcPr>
          <w:p w14:paraId="33C1619A" w14:textId="4CB87FA5" w:rsidR="00D379B8" w:rsidRPr="00C679A0" w:rsidRDefault="0080218E">
            <w:pPr>
              <w:rPr>
                <w:rFonts w:asciiTheme="minorHAnsi" w:hAnsiTheme="minorHAnsi" w:cstheme="minorHAnsi"/>
                <w:color w:val="000000" w:themeColor="text1"/>
              </w:rPr>
            </w:pPr>
            <w:r w:rsidRPr="00C679A0">
              <w:rPr>
                <w:rFonts w:asciiTheme="minorHAnsi" w:hAnsiTheme="minorHAnsi" w:cstheme="minorHAnsi"/>
                <w:color w:val="000000" w:themeColor="text1"/>
              </w:rPr>
              <w:t xml:space="preserve">Production of </w:t>
            </w:r>
            <w:r w:rsidR="008E7FF1" w:rsidRPr="00C679A0">
              <w:rPr>
                <w:rFonts w:asciiTheme="minorHAnsi" w:hAnsiTheme="minorHAnsi" w:cstheme="minorHAnsi"/>
                <w:color w:val="000000" w:themeColor="text1"/>
              </w:rPr>
              <w:t>Non-GMO</w:t>
            </w:r>
            <w:r w:rsidRPr="00C679A0">
              <w:rPr>
                <w:rFonts w:asciiTheme="minorHAnsi" w:hAnsiTheme="minorHAnsi" w:cstheme="minorHAnsi"/>
                <w:color w:val="000000" w:themeColor="text1"/>
              </w:rPr>
              <w:t xml:space="preserve"> Seed </w:t>
            </w:r>
          </w:p>
        </w:tc>
        <w:tc>
          <w:tcPr>
            <w:tcW w:w="4508" w:type="dxa"/>
          </w:tcPr>
          <w:p w14:paraId="1CCA3248" w14:textId="16AB8179" w:rsidR="00D379B8" w:rsidRPr="00C679A0" w:rsidRDefault="0080218E">
            <w:pPr>
              <w:rPr>
                <w:rFonts w:asciiTheme="minorHAnsi" w:hAnsiTheme="minorHAnsi" w:cstheme="minorHAnsi"/>
                <w:color w:val="000000" w:themeColor="text1"/>
              </w:rPr>
            </w:pPr>
            <w:r w:rsidRPr="00C679A0">
              <w:rPr>
                <w:rFonts w:asciiTheme="minorHAnsi" w:hAnsiTheme="minorHAnsi" w:cstheme="minorHAnsi"/>
                <w:color w:val="000000" w:themeColor="text1"/>
              </w:rPr>
              <w:t xml:space="preserve">Provide Non-GMO seed to farmers </w:t>
            </w:r>
            <w:r w:rsidR="008E7FF1" w:rsidRPr="00C679A0">
              <w:rPr>
                <w:rFonts w:asciiTheme="minorHAnsi" w:hAnsiTheme="minorHAnsi" w:cstheme="minorHAnsi"/>
                <w:color w:val="000000" w:themeColor="text1"/>
              </w:rPr>
              <w:t>to grow</w:t>
            </w:r>
            <w:r w:rsidRPr="00C679A0">
              <w:rPr>
                <w:rFonts w:asciiTheme="minorHAnsi" w:hAnsiTheme="minorHAnsi" w:cstheme="minorHAnsi"/>
                <w:color w:val="000000" w:themeColor="text1"/>
              </w:rPr>
              <w:t xml:space="preserve"> seed</w:t>
            </w:r>
            <w:r w:rsidR="008E7FF1" w:rsidRPr="00C679A0">
              <w:rPr>
                <w:rFonts w:asciiTheme="minorHAnsi" w:hAnsiTheme="minorHAnsi" w:cstheme="minorHAnsi"/>
                <w:color w:val="000000" w:themeColor="text1"/>
              </w:rPr>
              <w:t>. P</w:t>
            </w:r>
            <w:r w:rsidR="00B2679E" w:rsidRPr="00C679A0">
              <w:rPr>
                <w:rFonts w:asciiTheme="minorHAnsi" w:eastAsia="Times New Roman" w:hAnsiTheme="minorHAnsi" w:cstheme="minorHAnsi"/>
                <w:color w:val="000000" w:themeColor="text1"/>
                <w:lang w:val="en-US"/>
              </w:rPr>
              <w:t xml:space="preserve">ay farmers a living wage to grow seed crops </w:t>
            </w:r>
          </w:p>
        </w:tc>
      </w:tr>
      <w:tr w:rsidR="007B5EE2" w:rsidRPr="00C679A0" w14:paraId="250C3CB2" w14:textId="77777777" w:rsidTr="00D379B8">
        <w:tc>
          <w:tcPr>
            <w:tcW w:w="4508" w:type="dxa"/>
          </w:tcPr>
          <w:p w14:paraId="1E9EE6C2" w14:textId="03070461" w:rsidR="00D379B8" w:rsidRPr="00C679A0" w:rsidRDefault="0080218E">
            <w:pPr>
              <w:rPr>
                <w:rFonts w:asciiTheme="minorHAnsi" w:hAnsiTheme="minorHAnsi" w:cstheme="minorHAnsi"/>
                <w:color w:val="000000" w:themeColor="text1"/>
              </w:rPr>
            </w:pPr>
            <w:r w:rsidRPr="00C679A0">
              <w:rPr>
                <w:rFonts w:asciiTheme="minorHAnsi" w:hAnsiTheme="minorHAnsi" w:cstheme="minorHAnsi"/>
                <w:color w:val="000000" w:themeColor="text1"/>
              </w:rPr>
              <w:t xml:space="preserve">Give communities access to </w:t>
            </w:r>
            <w:r w:rsidR="008E7FF1" w:rsidRPr="00C679A0">
              <w:rPr>
                <w:rFonts w:asciiTheme="minorHAnsi" w:hAnsiTheme="minorHAnsi" w:cstheme="minorHAnsi"/>
                <w:color w:val="000000" w:themeColor="text1"/>
              </w:rPr>
              <w:t>profits</w:t>
            </w:r>
            <w:r w:rsidRPr="00C679A0">
              <w:rPr>
                <w:rFonts w:asciiTheme="minorHAnsi" w:hAnsiTheme="minorHAnsi" w:cstheme="minorHAnsi"/>
                <w:color w:val="000000" w:themeColor="text1"/>
              </w:rPr>
              <w:t xml:space="preserve"> </w:t>
            </w:r>
          </w:p>
        </w:tc>
        <w:tc>
          <w:tcPr>
            <w:tcW w:w="4508" w:type="dxa"/>
          </w:tcPr>
          <w:p w14:paraId="51076DCD" w14:textId="2404B312" w:rsidR="00D379B8" w:rsidRPr="00C679A0" w:rsidRDefault="008E7FF1">
            <w:pPr>
              <w:rPr>
                <w:rFonts w:asciiTheme="minorHAnsi" w:hAnsiTheme="minorHAnsi" w:cstheme="minorHAnsi"/>
                <w:color w:val="000000" w:themeColor="text1"/>
              </w:rPr>
            </w:pPr>
            <w:r w:rsidRPr="00C679A0">
              <w:rPr>
                <w:rFonts w:asciiTheme="minorHAnsi" w:hAnsiTheme="minorHAnsi" w:cstheme="minorHAnsi"/>
                <w:color w:val="000000" w:themeColor="text1"/>
              </w:rPr>
              <w:t>Offer ownership shares of the packing plant for local citizens to purchase.  This puts the profits of the grower’s crop right back into the local cities</w:t>
            </w:r>
          </w:p>
        </w:tc>
      </w:tr>
      <w:tr w:rsidR="007B5EE2" w:rsidRPr="00C679A0" w14:paraId="01594335" w14:textId="77777777" w:rsidTr="00D379B8">
        <w:tc>
          <w:tcPr>
            <w:tcW w:w="4508" w:type="dxa"/>
          </w:tcPr>
          <w:p w14:paraId="61814FBB" w14:textId="4B934B9F" w:rsidR="00D379B8" w:rsidRPr="00C679A0" w:rsidRDefault="0080218E">
            <w:pPr>
              <w:rPr>
                <w:rFonts w:asciiTheme="minorHAnsi" w:hAnsiTheme="minorHAnsi" w:cstheme="minorHAnsi"/>
                <w:color w:val="000000" w:themeColor="text1"/>
              </w:rPr>
            </w:pPr>
            <w:r w:rsidRPr="00C679A0">
              <w:rPr>
                <w:rFonts w:asciiTheme="minorHAnsi" w:hAnsiTheme="minorHAnsi" w:cstheme="minorHAnsi"/>
                <w:color w:val="000000" w:themeColor="text1"/>
              </w:rPr>
              <w:t>Improve farmland quality</w:t>
            </w:r>
            <w:r w:rsidR="0076103E" w:rsidRPr="00C679A0">
              <w:rPr>
                <w:rFonts w:asciiTheme="minorHAnsi" w:hAnsiTheme="minorHAnsi" w:cstheme="minorHAnsi"/>
                <w:color w:val="000000" w:themeColor="text1"/>
              </w:rPr>
              <w:t xml:space="preserve"> for higher crop yields</w:t>
            </w:r>
          </w:p>
        </w:tc>
        <w:tc>
          <w:tcPr>
            <w:tcW w:w="4508" w:type="dxa"/>
          </w:tcPr>
          <w:p w14:paraId="38DC9552" w14:textId="1555BDB1" w:rsidR="00D379B8" w:rsidRPr="00C679A0" w:rsidRDefault="0076103E">
            <w:pPr>
              <w:rPr>
                <w:rFonts w:asciiTheme="minorHAnsi" w:hAnsiTheme="minorHAnsi" w:cstheme="minorHAnsi"/>
                <w:color w:val="000000" w:themeColor="text1"/>
              </w:rPr>
            </w:pPr>
            <w:r w:rsidRPr="00C679A0">
              <w:rPr>
                <w:rFonts w:asciiTheme="minorHAnsi" w:hAnsiTheme="minorHAnsi" w:cstheme="minorHAnsi"/>
                <w:color w:val="000000" w:themeColor="text1"/>
              </w:rPr>
              <w:t xml:space="preserve">Give farmers tools to clean over-used soil, and provide </w:t>
            </w:r>
            <w:r w:rsidR="008E7FF1" w:rsidRPr="00C679A0">
              <w:rPr>
                <w:rFonts w:asciiTheme="minorHAnsi" w:hAnsiTheme="minorHAnsi" w:cstheme="minorHAnsi"/>
                <w:color w:val="000000" w:themeColor="text1"/>
              </w:rPr>
              <w:t>wages</w:t>
            </w:r>
            <w:r w:rsidRPr="00C679A0">
              <w:rPr>
                <w:rFonts w:asciiTheme="minorHAnsi" w:hAnsiTheme="minorHAnsi" w:cstheme="minorHAnsi"/>
                <w:color w:val="000000" w:themeColor="text1"/>
              </w:rPr>
              <w:t xml:space="preserve"> to the family during that gap time.</w:t>
            </w:r>
          </w:p>
        </w:tc>
      </w:tr>
      <w:tr w:rsidR="007B5EE2" w:rsidRPr="00C679A0" w14:paraId="7892725A" w14:textId="77777777" w:rsidTr="00D379B8">
        <w:tc>
          <w:tcPr>
            <w:tcW w:w="4508" w:type="dxa"/>
          </w:tcPr>
          <w:p w14:paraId="5874089E" w14:textId="41806427" w:rsidR="00D379B8" w:rsidRPr="00C679A0" w:rsidRDefault="008E7FF1">
            <w:pPr>
              <w:rPr>
                <w:rFonts w:asciiTheme="minorHAnsi" w:hAnsiTheme="minorHAnsi" w:cstheme="minorHAnsi"/>
                <w:color w:val="000000" w:themeColor="text1"/>
              </w:rPr>
            </w:pPr>
            <w:r w:rsidRPr="00C679A0">
              <w:rPr>
                <w:rFonts w:asciiTheme="minorHAnsi" w:hAnsiTheme="minorHAnsi" w:cstheme="minorHAnsi"/>
                <w:color w:val="000000" w:themeColor="text1"/>
              </w:rPr>
              <w:t>Grow better Crops</w:t>
            </w:r>
          </w:p>
        </w:tc>
        <w:tc>
          <w:tcPr>
            <w:tcW w:w="4508" w:type="dxa"/>
          </w:tcPr>
          <w:p w14:paraId="767B705C" w14:textId="519D0249" w:rsidR="00D379B8" w:rsidRPr="00C679A0" w:rsidRDefault="0076103E">
            <w:pPr>
              <w:rPr>
                <w:rFonts w:asciiTheme="minorHAnsi" w:hAnsiTheme="minorHAnsi" w:cstheme="minorHAnsi"/>
                <w:color w:val="000000" w:themeColor="text1"/>
              </w:rPr>
            </w:pPr>
            <w:r w:rsidRPr="00C679A0">
              <w:rPr>
                <w:rFonts w:asciiTheme="minorHAnsi" w:hAnsiTheme="minorHAnsi" w:cstheme="minorHAnsi"/>
                <w:color w:val="000000" w:themeColor="text1"/>
              </w:rPr>
              <w:t xml:space="preserve">Education through </w:t>
            </w:r>
            <w:r w:rsidR="008E7FF1" w:rsidRPr="00C679A0">
              <w:rPr>
                <w:rFonts w:asciiTheme="minorHAnsi" w:hAnsiTheme="minorHAnsi" w:cstheme="minorHAnsi"/>
                <w:color w:val="000000" w:themeColor="text1"/>
              </w:rPr>
              <w:t>Farm Reps</w:t>
            </w:r>
          </w:p>
        </w:tc>
      </w:tr>
    </w:tbl>
    <w:p w14:paraId="136843D2" w14:textId="77777777" w:rsidR="00D379B8" w:rsidRPr="00C679A0" w:rsidRDefault="00D379B8" w:rsidP="00C679A0">
      <w:pPr>
        <w:spacing w:after="0" w:line="240" w:lineRule="auto"/>
        <w:rPr>
          <w:rFonts w:asciiTheme="minorHAnsi" w:hAnsiTheme="minorHAnsi" w:cstheme="minorHAnsi"/>
          <w:color w:val="2F5496"/>
        </w:rPr>
      </w:pPr>
    </w:p>
    <w:p w14:paraId="7F1AD709" w14:textId="2358AD06" w:rsidR="00DE7A1C" w:rsidRPr="00C679A0" w:rsidRDefault="00DE7A1C" w:rsidP="00C679A0">
      <w:pPr>
        <w:spacing w:after="0" w:line="240" w:lineRule="auto"/>
        <w:rPr>
          <w:rFonts w:asciiTheme="minorHAnsi" w:hAnsiTheme="minorHAnsi" w:cstheme="minorHAnsi"/>
          <w:b/>
          <w:bCs/>
          <w:color w:val="000000" w:themeColor="text1"/>
        </w:rPr>
      </w:pPr>
      <w:r w:rsidRPr="00C679A0">
        <w:rPr>
          <w:rFonts w:asciiTheme="minorHAnsi" w:hAnsiTheme="minorHAnsi" w:cstheme="minorHAnsi"/>
          <w:b/>
          <w:bCs/>
          <w:color w:val="000000" w:themeColor="text1"/>
        </w:rPr>
        <w:t xml:space="preserve">GROWTH </w:t>
      </w:r>
      <w:r w:rsidR="00F34BFC" w:rsidRPr="00C679A0">
        <w:rPr>
          <w:rFonts w:asciiTheme="minorHAnsi" w:hAnsiTheme="minorHAnsi" w:cstheme="minorHAnsi"/>
          <w:b/>
          <w:bCs/>
          <w:color w:val="000000" w:themeColor="text1"/>
        </w:rPr>
        <w:t>GOAL:</w:t>
      </w:r>
      <w:r w:rsidR="0076103E" w:rsidRPr="00C679A0">
        <w:rPr>
          <w:rFonts w:asciiTheme="minorHAnsi" w:hAnsiTheme="minorHAnsi" w:cstheme="minorHAnsi"/>
          <w:b/>
          <w:bCs/>
          <w:color w:val="000000" w:themeColor="text1"/>
        </w:rPr>
        <w:t xml:space="preserve">  </w:t>
      </w:r>
    </w:p>
    <w:p w14:paraId="78F1DAB5" w14:textId="77777777" w:rsidR="004F3A48" w:rsidRPr="00C679A0" w:rsidRDefault="00DE7A1C" w:rsidP="007B4CF6">
      <w:pPr>
        <w:spacing w:after="0" w:line="240" w:lineRule="auto"/>
        <w:ind w:left="720"/>
        <w:rPr>
          <w:rFonts w:asciiTheme="minorHAnsi" w:hAnsiTheme="minorHAnsi" w:cstheme="minorHAnsi"/>
          <w:color w:val="000000" w:themeColor="text1"/>
        </w:rPr>
      </w:pPr>
      <w:r w:rsidRPr="00C679A0">
        <w:rPr>
          <w:rFonts w:asciiTheme="minorHAnsi" w:hAnsiTheme="minorHAnsi" w:cstheme="minorHAnsi"/>
          <w:color w:val="000000" w:themeColor="text1"/>
        </w:rPr>
        <w:t xml:space="preserve">YEAR </w:t>
      </w:r>
      <w:r w:rsidR="004F3A48" w:rsidRPr="00C679A0">
        <w:rPr>
          <w:rFonts w:asciiTheme="minorHAnsi" w:hAnsiTheme="minorHAnsi" w:cstheme="minorHAnsi"/>
          <w:color w:val="000000" w:themeColor="text1"/>
        </w:rPr>
        <w:t>ONE</w:t>
      </w:r>
      <w:r w:rsidRPr="00C679A0">
        <w:rPr>
          <w:rFonts w:asciiTheme="minorHAnsi" w:hAnsiTheme="minorHAnsi" w:cstheme="minorHAnsi"/>
          <w:color w:val="000000" w:themeColor="text1"/>
        </w:rPr>
        <w:t>:</w:t>
      </w:r>
      <w:r w:rsidR="00D53ACB" w:rsidRPr="00C679A0">
        <w:rPr>
          <w:rFonts w:asciiTheme="minorHAnsi" w:hAnsiTheme="minorHAnsi" w:cstheme="minorHAnsi"/>
          <w:color w:val="000000" w:themeColor="text1"/>
        </w:rPr>
        <w:t xml:space="preserve"> </w:t>
      </w:r>
      <w:r w:rsidR="004F3A48" w:rsidRPr="00C679A0">
        <w:rPr>
          <w:rFonts w:asciiTheme="minorHAnsi" w:hAnsiTheme="minorHAnsi" w:cstheme="minorHAnsi"/>
          <w:color w:val="000000" w:themeColor="text1"/>
        </w:rPr>
        <w:t xml:space="preserve"> </w:t>
      </w:r>
      <w:r w:rsidR="0076103E" w:rsidRPr="00C679A0">
        <w:rPr>
          <w:rFonts w:asciiTheme="minorHAnsi" w:hAnsiTheme="minorHAnsi" w:cstheme="minorHAnsi"/>
          <w:color w:val="000000" w:themeColor="text1"/>
        </w:rPr>
        <w:t xml:space="preserve"> </w:t>
      </w:r>
    </w:p>
    <w:p w14:paraId="25A4C3C8" w14:textId="1BF27EDF" w:rsidR="004F3A48" w:rsidRPr="00C679A0" w:rsidRDefault="004F3A48" w:rsidP="00F0534E">
      <w:pPr>
        <w:pStyle w:val="ListParagraph"/>
        <w:numPr>
          <w:ilvl w:val="0"/>
          <w:numId w:val="8"/>
        </w:numPr>
        <w:spacing w:after="0" w:line="240" w:lineRule="auto"/>
        <w:ind w:hanging="270"/>
        <w:rPr>
          <w:rFonts w:asciiTheme="minorHAnsi" w:hAnsiTheme="minorHAnsi" w:cstheme="minorHAnsi"/>
          <w:color w:val="000000" w:themeColor="text1"/>
        </w:rPr>
      </w:pPr>
      <w:r w:rsidRPr="00C679A0">
        <w:rPr>
          <w:rFonts w:asciiTheme="minorHAnsi" w:hAnsiTheme="minorHAnsi" w:cstheme="minorHAnsi"/>
          <w:color w:val="000000" w:themeColor="text1"/>
        </w:rPr>
        <w:t>Build community centers</w:t>
      </w:r>
      <w:r w:rsidR="00F34BFC" w:rsidRPr="00C679A0">
        <w:rPr>
          <w:rFonts w:asciiTheme="minorHAnsi" w:hAnsiTheme="minorHAnsi" w:cstheme="minorHAnsi"/>
          <w:color w:val="000000" w:themeColor="text1"/>
        </w:rPr>
        <w:t>.</w:t>
      </w:r>
    </w:p>
    <w:p w14:paraId="40F9F3A0" w14:textId="5C1D9A6C" w:rsidR="00F34BFC" w:rsidRPr="00C679A0" w:rsidRDefault="00F34BFC" w:rsidP="00F0534E">
      <w:pPr>
        <w:pStyle w:val="ListParagraph"/>
        <w:numPr>
          <w:ilvl w:val="0"/>
          <w:numId w:val="8"/>
        </w:numPr>
        <w:spacing w:after="0" w:line="240" w:lineRule="auto"/>
        <w:ind w:hanging="270"/>
        <w:rPr>
          <w:rFonts w:asciiTheme="minorHAnsi" w:hAnsiTheme="minorHAnsi" w:cstheme="minorHAnsi"/>
          <w:color w:val="000000" w:themeColor="text1"/>
        </w:rPr>
      </w:pPr>
      <w:r w:rsidRPr="00C679A0">
        <w:rPr>
          <w:rFonts w:asciiTheme="minorHAnsi" w:hAnsiTheme="minorHAnsi" w:cstheme="minorHAnsi"/>
          <w:color w:val="000000" w:themeColor="text1"/>
        </w:rPr>
        <w:t>Distribute Relax Farms Grow Kits.</w:t>
      </w:r>
    </w:p>
    <w:p w14:paraId="28D5FBDE" w14:textId="3460F0F9" w:rsidR="00E4781D" w:rsidRPr="00C679A0" w:rsidRDefault="00317783" w:rsidP="00C679A0">
      <w:pPr>
        <w:pStyle w:val="ListParagraph"/>
        <w:numPr>
          <w:ilvl w:val="0"/>
          <w:numId w:val="8"/>
        </w:numPr>
        <w:spacing w:after="0" w:line="240" w:lineRule="auto"/>
        <w:ind w:hanging="270"/>
        <w:rPr>
          <w:rFonts w:asciiTheme="minorHAnsi" w:hAnsiTheme="minorHAnsi" w:cstheme="minorHAnsi"/>
        </w:rPr>
      </w:pPr>
      <w:r w:rsidRPr="00C679A0">
        <w:rPr>
          <w:rFonts w:asciiTheme="minorHAnsi" w:hAnsiTheme="minorHAnsi" w:cstheme="minorHAnsi"/>
        </w:rPr>
        <w:t xml:space="preserve">Develop training for greenhouse and mist pots and roll out to all </w:t>
      </w:r>
      <w:r w:rsidR="00F34BFC" w:rsidRPr="00C679A0">
        <w:rPr>
          <w:rFonts w:asciiTheme="minorHAnsi" w:hAnsiTheme="minorHAnsi" w:cstheme="minorHAnsi"/>
        </w:rPr>
        <w:t>community centers.</w:t>
      </w:r>
    </w:p>
    <w:p w14:paraId="77AEDC99" w14:textId="384BBDAE" w:rsidR="00E4781D" w:rsidRPr="00C679A0" w:rsidRDefault="00E4781D" w:rsidP="00C679A0">
      <w:pPr>
        <w:pStyle w:val="ListParagraph"/>
        <w:spacing w:after="0" w:line="240" w:lineRule="auto"/>
        <w:ind w:left="1080"/>
        <w:rPr>
          <w:rFonts w:asciiTheme="minorHAnsi" w:hAnsiTheme="minorHAnsi" w:cstheme="minorHAnsi"/>
        </w:rPr>
      </w:pPr>
    </w:p>
    <w:p w14:paraId="32C35395" w14:textId="57D99AE0" w:rsidR="00F34BFC" w:rsidRPr="00C679A0" w:rsidRDefault="00DE7A1C" w:rsidP="00F0534E">
      <w:pPr>
        <w:spacing w:after="0" w:line="240" w:lineRule="auto"/>
        <w:ind w:left="900" w:hanging="180"/>
        <w:rPr>
          <w:rFonts w:asciiTheme="minorHAnsi" w:hAnsiTheme="minorHAnsi" w:cstheme="minorHAnsi"/>
        </w:rPr>
      </w:pPr>
      <w:r w:rsidRPr="00C679A0">
        <w:rPr>
          <w:rFonts w:asciiTheme="minorHAnsi" w:hAnsiTheme="minorHAnsi" w:cstheme="minorHAnsi"/>
        </w:rPr>
        <w:t xml:space="preserve">YEAR </w:t>
      </w:r>
      <w:r w:rsidR="00F34BFC" w:rsidRPr="00C679A0">
        <w:rPr>
          <w:rFonts w:asciiTheme="minorHAnsi" w:hAnsiTheme="minorHAnsi" w:cstheme="minorHAnsi"/>
        </w:rPr>
        <w:t>TWO</w:t>
      </w:r>
      <w:r w:rsidRPr="00C679A0">
        <w:rPr>
          <w:rFonts w:asciiTheme="minorHAnsi" w:hAnsiTheme="minorHAnsi" w:cstheme="minorHAnsi"/>
        </w:rPr>
        <w:t>:</w:t>
      </w:r>
      <w:r w:rsidR="0076103E" w:rsidRPr="00C679A0">
        <w:rPr>
          <w:rFonts w:asciiTheme="minorHAnsi" w:hAnsiTheme="minorHAnsi" w:cstheme="minorHAnsi"/>
        </w:rPr>
        <w:t xml:space="preserve"> </w:t>
      </w:r>
    </w:p>
    <w:p w14:paraId="7C7A4298" w14:textId="606B3043" w:rsidR="00110A6C" w:rsidRPr="00C679A0" w:rsidRDefault="00AB67BA" w:rsidP="00FF23A4">
      <w:pPr>
        <w:pStyle w:val="ListParagraph"/>
        <w:numPr>
          <w:ilvl w:val="0"/>
          <w:numId w:val="9"/>
        </w:numPr>
        <w:spacing w:after="0" w:line="240" w:lineRule="auto"/>
        <w:ind w:left="1170" w:hanging="270"/>
        <w:rPr>
          <w:rFonts w:asciiTheme="minorHAnsi" w:hAnsiTheme="minorHAnsi" w:cstheme="minorHAnsi"/>
        </w:rPr>
      </w:pPr>
      <w:r w:rsidRPr="00C679A0">
        <w:rPr>
          <w:rFonts w:asciiTheme="minorHAnsi" w:hAnsiTheme="minorHAnsi" w:cstheme="minorHAnsi"/>
        </w:rPr>
        <w:t xml:space="preserve">Begin building packing plant for canning and food storage centers.  </w:t>
      </w:r>
    </w:p>
    <w:p w14:paraId="0B275B9A" w14:textId="16CD8B6C" w:rsidR="007B5EE2" w:rsidRPr="00C679A0" w:rsidRDefault="007B5EE2" w:rsidP="00FF23A4">
      <w:pPr>
        <w:pStyle w:val="ListParagraph"/>
        <w:numPr>
          <w:ilvl w:val="0"/>
          <w:numId w:val="9"/>
        </w:numPr>
        <w:spacing w:after="0" w:line="240" w:lineRule="auto"/>
        <w:ind w:left="1170" w:hanging="270"/>
        <w:rPr>
          <w:rFonts w:asciiTheme="minorHAnsi" w:hAnsiTheme="minorHAnsi" w:cstheme="minorHAnsi"/>
        </w:rPr>
      </w:pPr>
      <w:r w:rsidRPr="00C679A0">
        <w:rPr>
          <w:rFonts w:asciiTheme="minorHAnsi" w:hAnsiTheme="minorHAnsi" w:cstheme="minorHAnsi"/>
        </w:rPr>
        <w:t>Begin garden education classes and start Garden Club.</w:t>
      </w:r>
    </w:p>
    <w:p w14:paraId="666A5E1D" w14:textId="27ADE5FA" w:rsidR="007B5EE2" w:rsidRPr="00C679A0" w:rsidRDefault="007B5EE2" w:rsidP="00FF23A4">
      <w:pPr>
        <w:pStyle w:val="ListParagraph"/>
        <w:numPr>
          <w:ilvl w:val="0"/>
          <w:numId w:val="9"/>
        </w:numPr>
        <w:spacing w:after="0" w:line="240" w:lineRule="auto"/>
        <w:ind w:left="1170" w:hanging="270"/>
        <w:rPr>
          <w:rFonts w:asciiTheme="minorHAnsi" w:hAnsiTheme="minorHAnsi" w:cstheme="minorHAnsi"/>
        </w:rPr>
      </w:pPr>
      <w:r w:rsidRPr="00C679A0">
        <w:rPr>
          <w:rFonts w:asciiTheme="minorHAnsi" w:hAnsiTheme="minorHAnsi" w:cstheme="minorHAnsi"/>
        </w:rPr>
        <w:t xml:space="preserve">Purchase and provide training for equipment needed </w:t>
      </w:r>
    </w:p>
    <w:p w14:paraId="555C5FCA" w14:textId="2541B676" w:rsidR="007B5EE2" w:rsidRPr="00C679A0" w:rsidRDefault="007B5EE2" w:rsidP="00C679A0">
      <w:pPr>
        <w:pStyle w:val="ListParagraph"/>
        <w:numPr>
          <w:ilvl w:val="0"/>
          <w:numId w:val="9"/>
        </w:numPr>
        <w:spacing w:after="0" w:line="240" w:lineRule="auto"/>
        <w:ind w:left="1170" w:hanging="270"/>
        <w:rPr>
          <w:rFonts w:asciiTheme="minorHAnsi" w:hAnsiTheme="minorHAnsi" w:cstheme="minorHAnsi"/>
        </w:rPr>
      </w:pPr>
      <w:r w:rsidRPr="00C679A0">
        <w:rPr>
          <w:rFonts w:asciiTheme="minorHAnsi" w:hAnsiTheme="minorHAnsi" w:cstheme="minorHAnsi"/>
        </w:rPr>
        <w:t>Hire Agricultural advice experts to scaffold farmers growing skills to provide bigger crop yields</w:t>
      </w:r>
    </w:p>
    <w:p w14:paraId="00000011" w14:textId="3AC75612" w:rsidR="00FF23A4" w:rsidRPr="00C679A0" w:rsidRDefault="00FF23A4" w:rsidP="00C679A0">
      <w:pPr>
        <w:spacing w:after="0" w:line="240" w:lineRule="auto"/>
        <w:rPr>
          <w:rFonts w:asciiTheme="minorHAnsi" w:hAnsiTheme="minorHAnsi" w:cstheme="minorHAnsi"/>
        </w:rPr>
        <w:sectPr w:rsidR="00FF23A4" w:rsidRPr="00C679A0" w:rsidSect="000F23DC">
          <w:headerReference w:type="even" r:id="rId10"/>
          <w:headerReference w:type="default" r:id="rId11"/>
          <w:footerReference w:type="even" r:id="rId12"/>
          <w:footerReference w:type="default" r:id="rId13"/>
          <w:headerReference w:type="first" r:id="rId14"/>
          <w:footerReference w:type="first" r:id="rId15"/>
          <w:pgSz w:w="11906" w:h="16838"/>
          <w:pgMar w:top="900" w:right="2096" w:bottom="900" w:left="1440" w:header="708" w:footer="708" w:gutter="0"/>
          <w:pgNumType w:start="1"/>
          <w:cols w:space="720"/>
        </w:sectPr>
      </w:pPr>
    </w:p>
    <w:p w14:paraId="00000018" w14:textId="77777777" w:rsidR="00E8477B" w:rsidRPr="00C679A0" w:rsidRDefault="00E8477B" w:rsidP="00C679A0">
      <w:pPr>
        <w:spacing w:after="0" w:line="240" w:lineRule="auto"/>
        <w:rPr>
          <w:rFonts w:asciiTheme="minorHAnsi" w:hAnsiTheme="minorHAnsi" w:cstheme="minorHAnsi"/>
        </w:rPr>
        <w:sectPr w:rsidR="00E8477B" w:rsidRPr="00C679A0" w:rsidSect="000F23DC">
          <w:type w:val="continuous"/>
          <w:pgSz w:w="11906" w:h="16838"/>
          <w:pgMar w:top="990" w:right="1440" w:bottom="1440" w:left="1440" w:header="708" w:footer="708" w:gutter="0"/>
          <w:cols w:num="2" w:space="720" w:equalWidth="0">
            <w:col w:w="4152" w:space="720"/>
            <w:col w:w="4152" w:space="0"/>
          </w:cols>
        </w:sectPr>
      </w:pPr>
    </w:p>
    <w:p w14:paraId="00000022" w14:textId="3E5343BB" w:rsidR="00E8477B" w:rsidRPr="00C679A0" w:rsidRDefault="00B360E8" w:rsidP="00C679A0">
      <w:pPr>
        <w:spacing w:after="0" w:line="240" w:lineRule="auto"/>
        <w:rPr>
          <w:rFonts w:asciiTheme="minorHAnsi" w:hAnsiTheme="minorHAnsi" w:cstheme="minorHAnsi"/>
          <w:b/>
          <w:bCs/>
        </w:rPr>
      </w:pPr>
      <w:r w:rsidRPr="00C679A0">
        <w:rPr>
          <w:rFonts w:asciiTheme="minorHAnsi" w:hAnsiTheme="minorHAnsi" w:cstheme="minorHAnsi"/>
          <w:b/>
          <w:bCs/>
        </w:rPr>
        <w:t>ADDITIONAL KEY POINTS TO CONSIDER</w:t>
      </w:r>
    </w:p>
    <w:p w14:paraId="6E741750" w14:textId="7AC15334" w:rsidR="00A045B1" w:rsidRPr="00C679A0" w:rsidRDefault="007B5EE2" w:rsidP="00A045B1">
      <w:pPr>
        <w:numPr>
          <w:ilvl w:val="0"/>
          <w:numId w:val="1"/>
        </w:numPr>
        <w:spacing w:after="0" w:line="240" w:lineRule="auto"/>
        <w:rPr>
          <w:rFonts w:asciiTheme="minorHAnsi" w:hAnsiTheme="minorHAnsi" w:cstheme="minorHAnsi"/>
        </w:rPr>
      </w:pPr>
      <w:r w:rsidRPr="00C679A0">
        <w:rPr>
          <w:rFonts w:asciiTheme="minorHAnsi" w:hAnsiTheme="minorHAnsi" w:cstheme="minorHAnsi"/>
        </w:rPr>
        <w:t xml:space="preserve">Our project is fully vertical as one of our </w:t>
      </w:r>
      <w:r w:rsidR="007B4CF6" w:rsidRPr="00C679A0">
        <w:rPr>
          <w:rFonts w:asciiTheme="minorHAnsi" w:hAnsiTheme="minorHAnsi" w:cstheme="minorHAnsi"/>
        </w:rPr>
        <w:t>groups</w:t>
      </w:r>
      <w:r w:rsidRPr="00C679A0">
        <w:rPr>
          <w:rFonts w:asciiTheme="minorHAnsi" w:hAnsiTheme="minorHAnsi" w:cstheme="minorHAnsi"/>
        </w:rPr>
        <w:t xml:space="preserve"> of 9</w:t>
      </w:r>
      <w:r w:rsidR="00F0534E" w:rsidRPr="00C679A0">
        <w:rPr>
          <w:rFonts w:asciiTheme="minorHAnsi" w:hAnsiTheme="minorHAnsi" w:cstheme="minorHAnsi"/>
        </w:rPr>
        <w:t xml:space="preserve"> will </w:t>
      </w:r>
      <w:r w:rsidR="000B026E" w:rsidRPr="00C679A0">
        <w:rPr>
          <w:rFonts w:asciiTheme="minorHAnsi" w:hAnsiTheme="minorHAnsi" w:cstheme="minorHAnsi"/>
        </w:rPr>
        <w:t>develop, manufacture and provide</w:t>
      </w:r>
      <w:r w:rsidR="00F0534E" w:rsidRPr="00C679A0">
        <w:rPr>
          <w:rFonts w:asciiTheme="minorHAnsi" w:hAnsiTheme="minorHAnsi" w:cstheme="minorHAnsi"/>
        </w:rPr>
        <w:t xml:space="preserve"> the products needed for </w:t>
      </w:r>
      <w:r w:rsidRPr="00C679A0">
        <w:rPr>
          <w:rFonts w:asciiTheme="minorHAnsi" w:hAnsiTheme="minorHAnsi" w:cstheme="minorHAnsi"/>
        </w:rPr>
        <w:t xml:space="preserve">growing, transplanting and harvesting </w:t>
      </w:r>
      <w:r w:rsidR="000B026E" w:rsidRPr="00C679A0">
        <w:rPr>
          <w:rFonts w:asciiTheme="minorHAnsi" w:hAnsiTheme="minorHAnsi" w:cstheme="minorHAnsi"/>
        </w:rPr>
        <w:t xml:space="preserve">as </w:t>
      </w:r>
      <w:r w:rsidRPr="00C679A0">
        <w:rPr>
          <w:rFonts w:asciiTheme="minorHAnsi" w:hAnsiTheme="minorHAnsi" w:cstheme="minorHAnsi"/>
        </w:rPr>
        <w:t xml:space="preserve">a </w:t>
      </w:r>
      <w:r w:rsidR="007E2A27" w:rsidRPr="00C679A0">
        <w:rPr>
          <w:rFonts w:asciiTheme="minorHAnsi" w:hAnsiTheme="minorHAnsi" w:cstheme="minorHAnsi"/>
        </w:rPr>
        <w:t>gifting programs</w:t>
      </w:r>
      <w:r w:rsidR="00F0534E" w:rsidRPr="00C679A0">
        <w:rPr>
          <w:rFonts w:asciiTheme="minorHAnsi" w:hAnsiTheme="minorHAnsi" w:cstheme="minorHAnsi"/>
        </w:rPr>
        <w:t xml:space="preserve">.  </w:t>
      </w:r>
    </w:p>
    <w:p w14:paraId="1F016E5A" w14:textId="74A699A7" w:rsidR="00F0534E" w:rsidRPr="00C679A0" w:rsidRDefault="007B5EE2" w:rsidP="00A045B1">
      <w:pPr>
        <w:numPr>
          <w:ilvl w:val="0"/>
          <w:numId w:val="1"/>
        </w:numPr>
        <w:spacing w:after="0" w:line="240" w:lineRule="auto"/>
        <w:rPr>
          <w:rFonts w:asciiTheme="minorHAnsi" w:hAnsiTheme="minorHAnsi" w:cstheme="minorHAnsi"/>
        </w:rPr>
      </w:pPr>
      <w:r w:rsidRPr="00C679A0">
        <w:rPr>
          <w:rFonts w:asciiTheme="minorHAnsi" w:hAnsiTheme="minorHAnsi" w:cstheme="minorHAnsi"/>
        </w:rPr>
        <w:t xml:space="preserve">One member is in development of an </w:t>
      </w:r>
      <w:r w:rsidR="00F0534E" w:rsidRPr="00C679A0">
        <w:rPr>
          <w:rFonts w:asciiTheme="minorHAnsi" w:hAnsiTheme="minorHAnsi" w:cstheme="minorHAnsi"/>
        </w:rPr>
        <w:t xml:space="preserve">automatic planters being developed </w:t>
      </w:r>
      <w:r w:rsidRPr="00C679A0">
        <w:rPr>
          <w:rFonts w:asciiTheme="minorHAnsi" w:hAnsiTheme="minorHAnsi" w:cstheme="minorHAnsi"/>
        </w:rPr>
        <w:t>to</w:t>
      </w:r>
      <w:r w:rsidR="000B026E" w:rsidRPr="00C679A0">
        <w:rPr>
          <w:rFonts w:asciiTheme="minorHAnsi" w:hAnsiTheme="minorHAnsi" w:cstheme="minorHAnsi"/>
        </w:rPr>
        <w:t xml:space="preserve"> work on an XY axis, not XYZ, so the cost is expected to be considerably lower than traditional potting machines</w:t>
      </w:r>
      <w:r w:rsidR="004E4FA7" w:rsidRPr="00C679A0">
        <w:rPr>
          <w:rFonts w:asciiTheme="minorHAnsi" w:hAnsiTheme="minorHAnsi" w:cstheme="minorHAnsi"/>
        </w:rPr>
        <w:t>.</w:t>
      </w:r>
    </w:p>
    <w:p w14:paraId="61F38D62" w14:textId="65A1F803" w:rsidR="000B026E" w:rsidRPr="00C679A0" w:rsidRDefault="004E4FA7" w:rsidP="00A045B1">
      <w:pPr>
        <w:numPr>
          <w:ilvl w:val="0"/>
          <w:numId w:val="1"/>
        </w:numPr>
        <w:spacing w:after="0" w:line="240" w:lineRule="auto"/>
        <w:rPr>
          <w:rFonts w:asciiTheme="minorHAnsi" w:hAnsiTheme="minorHAnsi" w:cstheme="minorHAnsi"/>
        </w:rPr>
      </w:pPr>
      <w:r w:rsidRPr="00C679A0">
        <w:rPr>
          <w:rFonts w:asciiTheme="minorHAnsi" w:hAnsiTheme="minorHAnsi" w:cstheme="minorHAnsi"/>
        </w:rPr>
        <w:lastRenderedPageBreak/>
        <w:t>S</w:t>
      </w:r>
      <w:r w:rsidR="007E2A27" w:rsidRPr="00C679A0">
        <w:rPr>
          <w:rFonts w:asciiTheme="minorHAnsi" w:hAnsiTheme="minorHAnsi" w:cstheme="minorHAnsi"/>
        </w:rPr>
        <w:t>mall manufacturing c</w:t>
      </w:r>
      <w:r w:rsidRPr="00C679A0">
        <w:rPr>
          <w:rFonts w:asciiTheme="minorHAnsi" w:hAnsiTheme="minorHAnsi" w:cstheme="minorHAnsi"/>
        </w:rPr>
        <w:t>e</w:t>
      </w:r>
      <w:r w:rsidR="007E2A27" w:rsidRPr="00C679A0">
        <w:rPr>
          <w:rFonts w:asciiTheme="minorHAnsi" w:hAnsiTheme="minorHAnsi" w:cstheme="minorHAnsi"/>
        </w:rPr>
        <w:t>nter</w:t>
      </w:r>
      <w:r w:rsidRPr="00C679A0">
        <w:rPr>
          <w:rFonts w:asciiTheme="minorHAnsi" w:hAnsiTheme="minorHAnsi" w:cstheme="minorHAnsi"/>
        </w:rPr>
        <w:t>s</w:t>
      </w:r>
      <w:r w:rsidR="007E2A27" w:rsidRPr="00C679A0">
        <w:rPr>
          <w:rFonts w:asciiTheme="minorHAnsi" w:hAnsiTheme="minorHAnsi" w:cstheme="minorHAnsi"/>
        </w:rPr>
        <w:t xml:space="preserve"> will be built </w:t>
      </w:r>
      <w:r w:rsidRPr="00C679A0">
        <w:rPr>
          <w:rFonts w:asciiTheme="minorHAnsi" w:hAnsiTheme="minorHAnsi" w:cstheme="minorHAnsi"/>
        </w:rPr>
        <w:t>as close as possible to foundation,</w:t>
      </w:r>
      <w:r w:rsidR="007E2A27" w:rsidRPr="00C679A0">
        <w:rPr>
          <w:rFonts w:asciiTheme="minorHAnsi" w:hAnsiTheme="minorHAnsi" w:cstheme="minorHAnsi"/>
        </w:rPr>
        <w:t xml:space="preserve"> as </w:t>
      </w:r>
      <w:r w:rsidRPr="00C679A0">
        <w:rPr>
          <w:rFonts w:asciiTheme="minorHAnsi" w:hAnsiTheme="minorHAnsi" w:cstheme="minorHAnsi"/>
        </w:rPr>
        <w:t>patents</w:t>
      </w:r>
      <w:r w:rsidR="007B4CF6" w:rsidRPr="00C679A0">
        <w:rPr>
          <w:rFonts w:asciiTheme="minorHAnsi" w:hAnsiTheme="minorHAnsi" w:cstheme="minorHAnsi"/>
        </w:rPr>
        <w:t>*</w:t>
      </w:r>
      <w:r w:rsidRPr="00C679A0">
        <w:rPr>
          <w:rFonts w:asciiTheme="minorHAnsi" w:hAnsiTheme="minorHAnsi" w:cstheme="minorHAnsi"/>
        </w:rPr>
        <w:t xml:space="preserve"> will be shared within this group only</w:t>
      </w:r>
      <w:r w:rsidR="007E2A27" w:rsidRPr="00C679A0">
        <w:rPr>
          <w:rFonts w:asciiTheme="minorHAnsi" w:hAnsiTheme="minorHAnsi" w:cstheme="minorHAnsi"/>
        </w:rPr>
        <w:t>.</w:t>
      </w:r>
    </w:p>
    <w:p w14:paraId="00000026" w14:textId="77777777" w:rsidR="00E8477B" w:rsidRPr="00C679A0" w:rsidRDefault="00E8477B">
      <w:pPr>
        <w:rPr>
          <w:rFonts w:asciiTheme="minorHAnsi" w:hAnsiTheme="minorHAnsi" w:cstheme="minorHAnsi"/>
          <w:color w:val="2F5496"/>
        </w:rPr>
      </w:pPr>
    </w:p>
    <w:p w14:paraId="00000027" w14:textId="4059BC17" w:rsidR="00E8477B" w:rsidRPr="00C679A0" w:rsidRDefault="002D2F8A" w:rsidP="00C679A0">
      <w:pPr>
        <w:spacing w:after="0" w:line="240" w:lineRule="auto"/>
        <w:rPr>
          <w:rFonts w:asciiTheme="minorHAnsi" w:hAnsiTheme="minorHAnsi" w:cstheme="minorHAnsi"/>
          <w:b/>
          <w:bCs/>
        </w:rPr>
      </w:pPr>
      <w:r w:rsidRPr="00C679A0">
        <w:rPr>
          <w:rFonts w:asciiTheme="minorHAnsi" w:hAnsiTheme="minorHAnsi" w:cstheme="minorHAnsi"/>
          <w:b/>
          <w:bCs/>
        </w:rPr>
        <w:t xml:space="preserve">EXPECTED </w:t>
      </w:r>
      <w:r w:rsidR="00B360E8" w:rsidRPr="00C679A0">
        <w:rPr>
          <w:rFonts w:asciiTheme="minorHAnsi" w:hAnsiTheme="minorHAnsi" w:cstheme="minorHAnsi"/>
          <w:b/>
          <w:bCs/>
        </w:rPr>
        <w:t xml:space="preserve">STAFF </w:t>
      </w:r>
      <w:r w:rsidRPr="00C679A0">
        <w:rPr>
          <w:rFonts w:asciiTheme="minorHAnsi" w:hAnsiTheme="minorHAnsi" w:cstheme="minorHAnsi"/>
          <w:b/>
          <w:bCs/>
        </w:rPr>
        <w:t>NEED</w:t>
      </w:r>
      <w:r w:rsidR="00B360E8" w:rsidRPr="00C679A0">
        <w:rPr>
          <w:rFonts w:asciiTheme="minorHAnsi" w:hAnsiTheme="minorHAnsi" w:cstheme="minorHAnsi"/>
          <w:b/>
          <w:bCs/>
        </w:rPr>
        <w:t>S</w:t>
      </w:r>
      <w:r w:rsidR="007F5F2C" w:rsidRPr="00C679A0">
        <w:rPr>
          <w:rFonts w:asciiTheme="minorHAnsi" w:hAnsiTheme="minorHAnsi" w:cstheme="minorHAnsi"/>
          <w:b/>
          <w:bCs/>
        </w:rPr>
        <w:t xml:space="preserve"> - </w:t>
      </w:r>
    </w:p>
    <w:p w14:paraId="003B658C" w14:textId="6D56CE46" w:rsidR="00372483" w:rsidRPr="00C679A0" w:rsidRDefault="00372483" w:rsidP="007B4CF6">
      <w:pPr>
        <w:numPr>
          <w:ilvl w:val="0"/>
          <w:numId w:val="1"/>
        </w:numPr>
        <w:spacing w:after="0" w:line="240" w:lineRule="auto"/>
        <w:rPr>
          <w:rFonts w:asciiTheme="minorHAnsi" w:hAnsiTheme="minorHAnsi" w:cstheme="minorHAnsi"/>
        </w:rPr>
        <w:sectPr w:rsidR="00372483" w:rsidRPr="00C679A0" w:rsidSect="000F23DC">
          <w:type w:val="continuous"/>
          <w:pgSz w:w="11906" w:h="16838"/>
          <w:pgMar w:top="720" w:right="1440" w:bottom="810" w:left="1440" w:header="708" w:footer="708" w:gutter="0"/>
          <w:cols w:space="720"/>
        </w:sectPr>
      </w:pPr>
    </w:p>
    <w:p w14:paraId="00000028" w14:textId="06529496" w:rsidR="00E8477B" w:rsidRPr="00C679A0" w:rsidRDefault="00A045B1" w:rsidP="007B4CF6">
      <w:pPr>
        <w:numPr>
          <w:ilvl w:val="0"/>
          <w:numId w:val="11"/>
        </w:numPr>
        <w:spacing w:after="0" w:line="240" w:lineRule="auto"/>
        <w:rPr>
          <w:rFonts w:asciiTheme="minorHAnsi" w:hAnsiTheme="minorHAnsi" w:cstheme="minorHAnsi"/>
        </w:rPr>
      </w:pPr>
      <w:r w:rsidRPr="00C679A0">
        <w:rPr>
          <w:rFonts w:asciiTheme="minorHAnsi" w:hAnsiTheme="minorHAnsi" w:cstheme="minorHAnsi"/>
        </w:rPr>
        <w:t>CEO</w:t>
      </w:r>
      <w:r w:rsidR="004E4FA7" w:rsidRPr="00C679A0">
        <w:rPr>
          <w:rFonts w:asciiTheme="minorHAnsi" w:hAnsiTheme="minorHAnsi" w:cstheme="minorHAnsi"/>
        </w:rPr>
        <w:t>/CFO/ Board of Directors</w:t>
      </w:r>
      <w:r w:rsidR="004E4FA7" w:rsidRPr="00C679A0">
        <w:rPr>
          <w:rFonts w:asciiTheme="minorHAnsi" w:hAnsiTheme="minorHAnsi" w:cstheme="minorHAnsi"/>
        </w:rPr>
        <w:tab/>
        <w:t xml:space="preserve"> 23</w:t>
      </w:r>
    </w:p>
    <w:p w14:paraId="7330347E" w14:textId="41C7130F" w:rsidR="007E2A27" w:rsidRPr="00C679A0" w:rsidRDefault="007E2A27" w:rsidP="007B4CF6">
      <w:pPr>
        <w:numPr>
          <w:ilvl w:val="0"/>
          <w:numId w:val="11"/>
        </w:numPr>
        <w:spacing w:after="0"/>
        <w:rPr>
          <w:rFonts w:asciiTheme="minorHAnsi" w:hAnsiTheme="minorHAnsi" w:cstheme="minorHAnsi"/>
        </w:rPr>
      </w:pPr>
      <w:r w:rsidRPr="00C679A0">
        <w:rPr>
          <w:rFonts w:asciiTheme="minorHAnsi" w:hAnsiTheme="minorHAnsi" w:cstheme="minorHAnsi"/>
        </w:rPr>
        <w:t>Taxes/</w:t>
      </w:r>
      <w:r w:rsidR="004E4FA7" w:rsidRPr="00C679A0">
        <w:rPr>
          <w:rFonts w:asciiTheme="minorHAnsi" w:hAnsiTheme="minorHAnsi" w:cstheme="minorHAnsi"/>
        </w:rPr>
        <w:t>Accounting</w:t>
      </w:r>
      <w:r w:rsidR="004E4FA7" w:rsidRPr="00C679A0">
        <w:rPr>
          <w:rFonts w:asciiTheme="minorHAnsi" w:hAnsiTheme="minorHAnsi" w:cstheme="minorHAnsi"/>
        </w:rPr>
        <w:tab/>
      </w:r>
      <w:r w:rsidR="004E4FA7" w:rsidRPr="00C679A0">
        <w:rPr>
          <w:rFonts w:asciiTheme="minorHAnsi" w:hAnsiTheme="minorHAnsi" w:cstheme="minorHAnsi"/>
        </w:rPr>
        <w:tab/>
        <w:t xml:space="preserve"> 10</w:t>
      </w:r>
    </w:p>
    <w:p w14:paraId="51DB3E13" w14:textId="01F14C24" w:rsidR="00A045B1" w:rsidRPr="00C679A0" w:rsidRDefault="00372483" w:rsidP="007B4CF6">
      <w:pPr>
        <w:numPr>
          <w:ilvl w:val="0"/>
          <w:numId w:val="11"/>
        </w:numPr>
        <w:spacing w:after="0"/>
        <w:rPr>
          <w:rFonts w:asciiTheme="minorHAnsi" w:hAnsiTheme="minorHAnsi" w:cstheme="minorHAnsi"/>
        </w:rPr>
      </w:pPr>
      <w:r w:rsidRPr="00C679A0">
        <w:rPr>
          <w:rFonts w:asciiTheme="minorHAnsi" w:hAnsiTheme="minorHAnsi" w:cstheme="minorHAnsi"/>
        </w:rPr>
        <w:t>Area</w:t>
      </w:r>
      <w:r w:rsidR="00A045B1" w:rsidRPr="00C679A0">
        <w:rPr>
          <w:rFonts w:asciiTheme="minorHAnsi" w:hAnsiTheme="minorHAnsi" w:cstheme="minorHAnsi"/>
        </w:rPr>
        <w:t xml:space="preserve"> managers</w:t>
      </w:r>
      <w:r w:rsidR="004E4FA7" w:rsidRPr="00C679A0">
        <w:rPr>
          <w:rFonts w:asciiTheme="minorHAnsi" w:hAnsiTheme="minorHAnsi" w:cstheme="minorHAnsi"/>
        </w:rPr>
        <w:tab/>
      </w:r>
      <w:r w:rsidR="004E4FA7" w:rsidRPr="00C679A0">
        <w:rPr>
          <w:rFonts w:asciiTheme="minorHAnsi" w:hAnsiTheme="minorHAnsi" w:cstheme="minorHAnsi"/>
        </w:rPr>
        <w:tab/>
      </w:r>
      <w:r w:rsidR="004E4FA7" w:rsidRPr="00C679A0">
        <w:rPr>
          <w:rFonts w:asciiTheme="minorHAnsi" w:hAnsiTheme="minorHAnsi" w:cstheme="minorHAnsi"/>
        </w:rPr>
        <w:tab/>
        <w:t>10</w:t>
      </w:r>
    </w:p>
    <w:p w14:paraId="662C0645" w14:textId="14C95B18" w:rsidR="004E4FA7" w:rsidRPr="00C679A0" w:rsidRDefault="00A045B1" w:rsidP="004E4FA7">
      <w:pPr>
        <w:numPr>
          <w:ilvl w:val="0"/>
          <w:numId w:val="11"/>
        </w:numPr>
        <w:spacing w:after="0"/>
        <w:rPr>
          <w:rFonts w:asciiTheme="minorHAnsi" w:hAnsiTheme="minorHAnsi" w:cstheme="minorHAnsi"/>
        </w:rPr>
      </w:pPr>
      <w:r w:rsidRPr="00C679A0">
        <w:rPr>
          <w:rFonts w:asciiTheme="minorHAnsi" w:hAnsiTheme="minorHAnsi" w:cstheme="minorHAnsi"/>
        </w:rPr>
        <w:t xml:space="preserve">Education </w:t>
      </w:r>
      <w:r w:rsidR="004E4FA7" w:rsidRPr="00C679A0">
        <w:rPr>
          <w:rFonts w:asciiTheme="minorHAnsi" w:hAnsiTheme="minorHAnsi" w:cstheme="minorHAnsi"/>
        </w:rPr>
        <w:t>staff</w:t>
      </w:r>
      <w:r w:rsidR="004E4FA7" w:rsidRPr="00C679A0">
        <w:rPr>
          <w:rFonts w:asciiTheme="minorHAnsi" w:hAnsiTheme="minorHAnsi" w:cstheme="minorHAnsi"/>
        </w:rPr>
        <w:tab/>
      </w:r>
      <w:r w:rsidR="004E4FA7" w:rsidRPr="00C679A0">
        <w:rPr>
          <w:rFonts w:asciiTheme="minorHAnsi" w:hAnsiTheme="minorHAnsi" w:cstheme="minorHAnsi"/>
        </w:rPr>
        <w:tab/>
      </w:r>
      <w:r w:rsidR="004E4FA7" w:rsidRPr="00C679A0">
        <w:rPr>
          <w:rFonts w:asciiTheme="minorHAnsi" w:hAnsiTheme="minorHAnsi" w:cstheme="minorHAnsi"/>
        </w:rPr>
        <w:tab/>
        <w:t>40</w:t>
      </w:r>
    </w:p>
    <w:p w14:paraId="78C77AB8" w14:textId="5992893E" w:rsidR="004E4FA7" w:rsidRPr="00C679A0" w:rsidRDefault="004E4FA7" w:rsidP="004E4FA7">
      <w:pPr>
        <w:pStyle w:val="ListParagraph"/>
        <w:numPr>
          <w:ilvl w:val="0"/>
          <w:numId w:val="11"/>
        </w:numPr>
        <w:spacing w:after="0"/>
        <w:rPr>
          <w:rFonts w:asciiTheme="minorHAnsi" w:hAnsiTheme="minorHAnsi" w:cstheme="minorHAnsi"/>
        </w:rPr>
      </w:pPr>
      <w:r w:rsidRPr="00C679A0">
        <w:rPr>
          <w:rFonts w:asciiTheme="minorHAnsi" w:hAnsiTheme="minorHAnsi" w:cstheme="minorHAnsi"/>
        </w:rPr>
        <w:t>Garden Staff</w:t>
      </w:r>
      <w:r w:rsidRPr="00C679A0">
        <w:rPr>
          <w:rFonts w:asciiTheme="minorHAnsi" w:hAnsiTheme="minorHAnsi" w:cstheme="minorHAnsi"/>
        </w:rPr>
        <w:tab/>
      </w:r>
      <w:r w:rsidRPr="00C679A0">
        <w:rPr>
          <w:rFonts w:asciiTheme="minorHAnsi" w:hAnsiTheme="minorHAnsi" w:cstheme="minorHAnsi"/>
        </w:rPr>
        <w:tab/>
      </w:r>
      <w:r w:rsidRPr="00C679A0">
        <w:rPr>
          <w:rFonts w:asciiTheme="minorHAnsi" w:hAnsiTheme="minorHAnsi" w:cstheme="minorHAnsi"/>
        </w:rPr>
        <w:tab/>
        <w:t>200</w:t>
      </w:r>
    </w:p>
    <w:p w14:paraId="3765DFC3" w14:textId="329F67E3" w:rsidR="007B4CF6" w:rsidRPr="00C679A0" w:rsidRDefault="007B4CF6" w:rsidP="004E4FA7">
      <w:pPr>
        <w:pStyle w:val="ListParagraph"/>
        <w:numPr>
          <w:ilvl w:val="0"/>
          <w:numId w:val="11"/>
        </w:numPr>
        <w:spacing w:after="0"/>
        <w:rPr>
          <w:rFonts w:asciiTheme="minorHAnsi" w:hAnsiTheme="minorHAnsi" w:cstheme="minorHAnsi"/>
        </w:rPr>
      </w:pPr>
      <w:r w:rsidRPr="00C679A0">
        <w:rPr>
          <w:rFonts w:asciiTheme="minorHAnsi" w:hAnsiTheme="minorHAnsi" w:cstheme="minorHAnsi"/>
        </w:rPr>
        <w:t>Program directors</w:t>
      </w:r>
      <w:r w:rsidRPr="00C679A0">
        <w:rPr>
          <w:rFonts w:asciiTheme="minorHAnsi" w:hAnsiTheme="minorHAnsi" w:cstheme="minorHAnsi"/>
        </w:rPr>
        <w:tab/>
      </w:r>
      <w:r w:rsidRPr="00C679A0">
        <w:rPr>
          <w:rFonts w:asciiTheme="minorHAnsi" w:hAnsiTheme="minorHAnsi" w:cstheme="minorHAnsi"/>
        </w:rPr>
        <w:tab/>
        <w:t>100</w:t>
      </w:r>
    </w:p>
    <w:p w14:paraId="01B3688E" w14:textId="33C7276B" w:rsidR="007B4CF6" w:rsidRPr="00C679A0" w:rsidRDefault="007B4CF6" w:rsidP="007B4CF6">
      <w:pPr>
        <w:pStyle w:val="ListParagraph"/>
        <w:numPr>
          <w:ilvl w:val="0"/>
          <w:numId w:val="11"/>
        </w:numPr>
        <w:spacing w:after="0"/>
        <w:rPr>
          <w:rFonts w:asciiTheme="minorHAnsi" w:hAnsiTheme="minorHAnsi" w:cstheme="minorHAnsi"/>
        </w:rPr>
        <w:sectPr w:rsidR="007B4CF6" w:rsidRPr="00C679A0" w:rsidSect="000F23DC">
          <w:type w:val="continuous"/>
          <w:pgSz w:w="11906" w:h="16838"/>
          <w:pgMar w:top="720" w:right="1440" w:bottom="810" w:left="1440" w:header="708" w:footer="708" w:gutter="0"/>
          <w:cols w:num="2" w:space="720"/>
        </w:sectPr>
      </w:pPr>
      <w:r w:rsidRPr="00C679A0">
        <w:rPr>
          <w:rFonts w:asciiTheme="minorHAnsi" w:hAnsiTheme="minorHAnsi" w:cstheme="minorHAnsi"/>
        </w:rPr>
        <w:t>Program Staff</w:t>
      </w:r>
      <w:r w:rsidRPr="00C679A0">
        <w:rPr>
          <w:rFonts w:asciiTheme="minorHAnsi" w:hAnsiTheme="minorHAnsi" w:cstheme="minorHAnsi"/>
        </w:rPr>
        <w:tab/>
      </w:r>
      <w:r w:rsidRPr="00C679A0">
        <w:rPr>
          <w:rFonts w:asciiTheme="minorHAnsi" w:hAnsiTheme="minorHAnsi" w:cstheme="minorHAnsi"/>
        </w:rPr>
        <w:tab/>
      </w:r>
      <w:r w:rsidRPr="00C679A0">
        <w:rPr>
          <w:rFonts w:asciiTheme="minorHAnsi" w:hAnsiTheme="minorHAnsi" w:cstheme="minorHAnsi"/>
        </w:rPr>
        <w:tab/>
        <w:t>500</w:t>
      </w:r>
    </w:p>
    <w:p w14:paraId="0D3E38E7" w14:textId="4BEE7EAD" w:rsidR="00E4781D" w:rsidRPr="00C679A0" w:rsidRDefault="00E4781D">
      <w:pPr>
        <w:rPr>
          <w:rFonts w:asciiTheme="minorHAnsi" w:hAnsiTheme="minorHAnsi" w:cstheme="minorHAnsi"/>
          <w:color w:val="2F5496"/>
        </w:rPr>
      </w:pPr>
    </w:p>
    <w:p w14:paraId="0000002E" w14:textId="59CFA01C" w:rsidR="00E8477B" w:rsidRPr="00C679A0" w:rsidRDefault="00B360E8" w:rsidP="007B4CF6">
      <w:pPr>
        <w:spacing w:after="0" w:line="240" w:lineRule="auto"/>
        <w:rPr>
          <w:rFonts w:asciiTheme="minorHAnsi" w:hAnsiTheme="minorHAnsi" w:cstheme="minorHAnsi"/>
          <w:b/>
          <w:bCs/>
        </w:rPr>
      </w:pPr>
      <w:r w:rsidRPr="00C679A0">
        <w:rPr>
          <w:rFonts w:asciiTheme="minorHAnsi" w:hAnsiTheme="minorHAnsi" w:cstheme="minorHAnsi"/>
          <w:b/>
          <w:bCs/>
        </w:rPr>
        <w:t>COS</w:t>
      </w:r>
      <w:r w:rsidR="00DE7A1C" w:rsidRPr="00C679A0">
        <w:rPr>
          <w:rFonts w:asciiTheme="minorHAnsi" w:hAnsiTheme="minorHAnsi" w:cstheme="minorHAnsi"/>
          <w:b/>
          <w:bCs/>
        </w:rPr>
        <w:t xml:space="preserve">T ESTIMATES </w:t>
      </w:r>
    </w:p>
    <w:tbl>
      <w:tblPr>
        <w:tblStyle w:val="TableGrid"/>
        <w:tblW w:w="0" w:type="auto"/>
        <w:tblLook w:val="04A0" w:firstRow="1" w:lastRow="0" w:firstColumn="1" w:lastColumn="0" w:noHBand="0" w:noVBand="1"/>
      </w:tblPr>
      <w:tblGrid>
        <w:gridCol w:w="1599"/>
        <w:gridCol w:w="1346"/>
        <w:gridCol w:w="1471"/>
        <w:gridCol w:w="1658"/>
        <w:gridCol w:w="1471"/>
        <w:gridCol w:w="1471"/>
      </w:tblGrid>
      <w:tr w:rsidR="00E449E4" w:rsidRPr="00C679A0" w14:paraId="3FEC009C" w14:textId="77777777" w:rsidTr="00E449E4">
        <w:tc>
          <w:tcPr>
            <w:tcW w:w="1599" w:type="dxa"/>
          </w:tcPr>
          <w:p w14:paraId="5052B074" w14:textId="1323377B" w:rsidR="00DE7A1C" w:rsidRPr="009D3146" w:rsidRDefault="00DE7A1C" w:rsidP="009D3146">
            <w:pPr>
              <w:rPr>
                <w:rFonts w:asciiTheme="minorHAnsi" w:hAnsiTheme="minorHAnsi" w:cstheme="minorHAnsi"/>
                <w:b/>
                <w:bCs/>
              </w:rPr>
            </w:pPr>
            <w:r w:rsidRPr="009D3146">
              <w:rPr>
                <w:rFonts w:asciiTheme="minorHAnsi" w:hAnsiTheme="minorHAnsi" w:cstheme="minorHAnsi"/>
                <w:b/>
                <w:bCs/>
              </w:rPr>
              <w:t>ITEM</w:t>
            </w:r>
          </w:p>
        </w:tc>
        <w:tc>
          <w:tcPr>
            <w:tcW w:w="1346" w:type="dxa"/>
          </w:tcPr>
          <w:p w14:paraId="0F482564" w14:textId="2670A75A" w:rsidR="00DE7A1C" w:rsidRPr="009D3146" w:rsidRDefault="00DE7A1C" w:rsidP="009D3146">
            <w:pPr>
              <w:jc w:val="center"/>
              <w:rPr>
                <w:rFonts w:asciiTheme="minorHAnsi" w:hAnsiTheme="minorHAnsi" w:cstheme="minorHAnsi"/>
                <w:b/>
                <w:bCs/>
              </w:rPr>
            </w:pPr>
            <w:r w:rsidRPr="009D3146">
              <w:rPr>
                <w:rFonts w:asciiTheme="minorHAnsi" w:hAnsiTheme="minorHAnsi" w:cstheme="minorHAnsi"/>
                <w:b/>
                <w:bCs/>
              </w:rPr>
              <w:t>YEAR 1</w:t>
            </w:r>
          </w:p>
        </w:tc>
        <w:tc>
          <w:tcPr>
            <w:tcW w:w="1471" w:type="dxa"/>
          </w:tcPr>
          <w:p w14:paraId="5DCF193C" w14:textId="2F1F5F1E" w:rsidR="00DE7A1C" w:rsidRPr="009D3146" w:rsidRDefault="00DE7A1C" w:rsidP="009D3146">
            <w:pPr>
              <w:jc w:val="center"/>
              <w:rPr>
                <w:rFonts w:asciiTheme="minorHAnsi" w:hAnsiTheme="minorHAnsi" w:cstheme="minorHAnsi"/>
                <w:b/>
                <w:bCs/>
              </w:rPr>
            </w:pPr>
            <w:r w:rsidRPr="009D3146">
              <w:rPr>
                <w:rFonts w:asciiTheme="minorHAnsi" w:hAnsiTheme="minorHAnsi" w:cstheme="minorHAnsi"/>
                <w:b/>
                <w:bCs/>
              </w:rPr>
              <w:t>YEAR 2</w:t>
            </w:r>
          </w:p>
        </w:tc>
        <w:tc>
          <w:tcPr>
            <w:tcW w:w="1658" w:type="dxa"/>
          </w:tcPr>
          <w:p w14:paraId="6D07FD91" w14:textId="0A6234D5" w:rsidR="00DE7A1C" w:rsidRPr="009D3146" w:rsidRDefault="00DE7A1C" w:rsidP="009D3146">
            <w:pPr>
              <w:jc w:val="center"/>
              <w:rPr>
                <w:rFonts w:asciiTheme="minorHAnsi" w:hAnsiTheme="minorHAnsi" w:cstheme="minorHAnsi"/>
                <w:b/>
                <w:bCs/>
              </w:rPr>
            </w:pPr>
            <w:r w:rsidRPr="009D3146">
              <w:rPr>
                <w:rFonts w:asciiTheme="minorHAnsi" w:hAnsiTheme="minorHAnsi" w:cstheme="minorHAnsi"/>
                <w:b/>
                <w:bCs/>
              </w:rPr>
              <w:t>YEAR 3</w:t>
            </w:r>
          </w:p>
        </w:tc>
        <w:tc>
          <w:tcPr>
            <w:tcW w:w="1471" w:type="dxa"/>
          </w:tcPr>
          <w:p w14:paraId="66979DA8" w14:textId="0C3F09C7" w:rsidR="00DE7A1C" w:rsidRPr="009D3146" w:rsidRDefault="00DE7A1C" w:rsidP="009D3146">
            <w:pPr>
              <w:jc w:val="center"/>
              <w:rPr>
                <w:rFonts w:asciiTheme="minorHAnsi" w:hAnsiTheme="minorHAnsi" w:cstheme="minorHAnsi"/>
                <w:b/>
                <w:bCs/>
              </w:rPr>
            </w:pPr>
            <w:r w:rsidRPr="009D3146">
              <w:rPr>
                <w:rFonts w:asciiTheme="minorHAnsi" w:hAnsiTheme="minorHAnsi" w:cstheme="minorHAnsi"/>
                <w:b/>
                <w:bCs/>
              </w:rPr>
              <w:t>YEAR 4</w:t>
            </w:r>
          </w:p>
        </w:tc>
        <w:tc>
          <w:tcPr>
            <w:tcW w:w="1471" w:type="dxa"/>
          </w:tcPr>
          <w:p w14:paraId="61882B24" w14:textId="29D95E15" w:rsidR="00DE7A1C" w:rsidRPr="009D3146" w:rsidRDefault="00DE7A1C" w:rsidP="009D3146">
            <w:pPr>
              <w:jc w:val="center"/>
              <w:rPr>
                <w:rFonts w:asciiTheme="minorHAnsi" w:hAnsiTheme="minorHAnsi" w:cstheme="minorHAnsi"/>
                <w:b/>
                <w:bCs/>
              </w:rPr>
            </w:pPr>
            <w:r w:rsidRPr="009D3146">
              <w:rPr>
                <w:rFonts w:asciiTheme="minorHAnsi" w:hAnsiTheme="minorHAnsi" w:cstheme="minorHAnsi"/>
                <w:b/>
                <w:bCs/>
              </w:rPr>
              <w:t>YEAR 5</w:t>
            </w:r>
          </w:p>
        </w:tc>
      </w:tr>
      <w:tr w:rsidR="00E449E4" w:rsidRPr="00C679A0" w14:paraId="3BA185F4" w14:textId="77777777" w:rsidTr="00E449E4">
        <w:tc>
          <w:tcPr>
            <w:tcW w:w="1599" w:type="dxa"/>
          </w:tcPr>
          <w:p w14:paraId="5BE0362A" w14:textId="4C700F58" w:rsidR="00DE7A1C" w:rsidRPr="00C679A0" w:rsidRDefault="00DE7A1C">
            <w:pPr>
              <w:rPr>
                <w:rFonts w:asciiTheme="minorHAnsi" w:hAnsiTheme="minorHAnsi" w:cstheme="minorHAnsi"/>
              </w:rPr>
            </w:pPr>
            <w:r w:rsidRPr="00C679A0">
              <w:rPr>
                <w:rFonts w:asciiTheme="minorHAnsi" w:hAnsiTheme="minorHAnsi" w:cstheme="minorHAnsi"/>
              </w:rPr>
              <w:t>STAFF/LABOR</w:t>
            </w:r>
          </w:p>
        </w:tc>
        <w:tc>
          <w:tcPr>
            <w:tcW w:w="1346" w:type="dxa"/>
          </w:tcPr>
          <w:p w14:paraId="438ACCC3" w14:textId="533A2E62" w:rsidR="00DE7A1C" w:rsidRPr="00C679A0" w:rsidRDefault="00A045B1" w:rsidP="006669D9">
            <w:pPr>
              <w:jc w:val="center"/>
              <w:rPr>
                <w:rFonts w:asciiTheme="minorHAnsi" w:hAnsiTheme="minorHAnsi" w:cstheme="minorHAnsi"/>
                <w:color w:val="2F5496"/>
              </w:rPr>
            </w:pPr>
            <w:r w:rsidRPr="00C679A0">
              <w:rPr>
                <w:rFonts w:asciiTheme="minorHAnsi" w:hAnsiTheme="minorHAnsi" w:cstheme="minorHAnsi"/>
                <w:color w:val="2F5496"/>
              </w:rPr>
              <w:t>15</w:t>
            </w:r>
            <w:r w:rsidR="00E449E4" w:rsidRPr="00C679A0">
              <w:rPr>
                <w:rFonts w:asciiTheme="minorHAnsi" w:hAnsiTheme="minorHAnsi" w:cstheme="minorHAnsi"/>
                <w:color w:val="2F5496"/>
              </w:rPr>
              <w:t>,000,000</w:t>
            </w:r>
          </w:p>
        </w:tc>
        <w:tc>
          <w:tcPr>
            <w:tcW w:w="1471" w:type="dxa"/>
          </w:tcPr>
          <w:p w14:paraId="3EDE3712" w14:textId="25714A81" w:rsidR="00DE7A1C"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26</w:t>
            </w:r>
            <w:r w:rsidR="00E449E4" w:rsidRPr="00C679A0">
              <w:rPr>
                <w:rFonts w:asciiTheme="minorHAnsi" w:hAnsiTheme="minorHAnsi" w:cstheme="minorHAnsi"/>
                <w:color w:val="2F5496"/>
              </w:rPr>
              <w:t>,000,000</w:t>
            </w:r>
          </w:p>
        </w:tc>
        <w:tc>
          <w:tcPr>
            <w:tcW w:w="1658" w:type="dxa"/>
          </w:tcPr>
          <w:p w14:paraId="6DF38C65" w14:textId="00845430" w:rsidR="00DE7A1C"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32</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471" w:type="dxa"/>
          </w:tcPr>
          <w:p w14:paraId="335DFD3F" w14:textId="2CD5178B" w:rsidR="00DE7A1C"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36</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471" w:type="dxa"/>
          </w:tcPr>
          <w:p w14:paraId="37C92BC9" w14:textId="20F32244" w:rsidR="00DE7A1C"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37</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r>
      <w:tr w:rsidR="00E449E4" w:rsidRPr="00C679A0" w14:paraId="326C15D5" w14:textId="77777777" w:rsidTr="00E449E4">
        <w:tc>
          <w:tcPr>
            <w:tcW w:w="1599" w:type="dxa"/>
          </w:tcPr>
          <w:p w14:paraId="3E9CA381" w14:textId="05788070" w:rsidR="00A045B1" w:rsidRPr="00C679A0" w:rsidRDefault="006669D9">
            <w:pPr>
              <w:rPr>
                <w:rFonts w:asciiTheme="minorHAnsi" w:hAnsiTheme="minorHAnsi" w:cstheme="minorHAnsi"/>
              </w:rPr>
            </w:pPr>
            <w:r w:rsidRPr="00C679A0">
              <w:rPr>
                <w:rFonts w:asciiTheme="minorHAnsi" w:hAnsiTheme="minorHAnsi" w:cstheme="minorHAnsi"/>
              </w:rPr>
              <w:t>GROW KITS</w:t>
            </w:r>
          </w:p>
        </w:tc>
        <w:tc>
          <w:tcPr>
            <w:tcW w:w="1346" w:type="dxa"/>
          </w:tcPr>
          <w:p w14:paraId="1A3958BE" w14:textId="12632B3B" w:rsidR="00A045B1" w:rsidRPr="00C679A0" w:rsidRDefault="00A045B1" w:rsidP="006669D9">
            <w:pPr>
              <w:jc w:val="center"/>
              <w:rPr>
                <w:rFonts w:asciiTheme="minorHAnsi" w:hAnsiTheme="minorHAnsi" w:cstheme="minorHAnsi"/>
                <w:color w:val="2F5496"/>
              </w:rPr>
            </w:pPr>
            <w:r w:rsidRPr="00C679A0">
              <w:rPr>
                <w:rFonts w:asciiTheme="minorHAnsi" w:hAnsiTheme="minorHAnsi" w:cstheme="minorHAnsi"/>
                <w:color w:val="2F5496"/>
              </w:rPr>
              <w:t>180</w:t>
            </w:r>
            <w:r w:rsidR="004748E8" w:rsidRPr="00C679A0">
              <w:rPr>
                <w:rFonts w:asciiTheme="minorHAnsi" w:hAnsiTheme="minorHAnsi" w:cstheme="minorHAnsi"/>
                <w:color w:val="2F5496"/>
              </w:rPr>
              <w:t>,000</w:t>
            </w:r>
          </w:p>
        </w:tc>
        <w:tc>
          <w:tcPr>
            <w:tcW w:w="1471" w:type="dxa"/>
          </w:tcPr>
          <w:p w14:paraId="250E3270" w14:textId="1821DB05"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7</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658" w:type="dxa"/>
          </w:tcPr>
          <w:p w14:paraId="2CB1BC1E" w14:textId="0172EBAA" w:rsidR="00A045B1" w:rsidRPr="00C679A0" w:rsidRDefault="006669D9" w:rsidP="006669D9">
            <w:pPr>
              <w:jc w:val="center"/>
              <w:rPr>
                <w:rFonts w:asciiTheme="minorHAnsi" w:hAnsiTheme="minorHAnsi" w:cstheme="minorHAnsi"/>
                <w:color w:val="2F5496"/>
              </w:rPr>
            </w:pPr>
            <w:r w:rsidRPr="00C679A0">
              <w:rPr>
                <w:rFonts w:asciiTheme="minorHAnsi" w:hAnsiTheme="minorHAnsi" w:cstheme="minorHAnsi"/>
                <w:color w:val="2F5496"/>
              </w:rPr>
              <w:t>10</w:t>
            </w:r>
            <w:r w:rsidR="004748E8" w:rsidRPr="00C679A0">
              <w:rPr>
                <w:rFonts w:asciiTheme="minorHAnsi" w:hAnsiTheme="minorHAnsi" w:cstheme="minorHAnsi"/>
                <w:color w:val="2F5496"/>
              </w:rPr>
              <w:t>0</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471" w:type="dxa"/>
          </w:tcPr>
          <w:p w14:paraId="398AA50A" w14:textId="64C1F01F" w:rsidR="00A045B1" w:rsidRPr="00C679A0" w:rsidRDefault="006669D9" w:rsidP="006669D9">
            <w:pPr>
              <w:rPr>
                <w:rFonts w:asciiTheme="minorHAnsi" w:hAnsiTheme="minorHAnsi" w:cstheme="minorHAnsi"/>
                <w:color w:val="2F5496"/>
              </w:rPr>
            </w:pPr>
            <w:r w:rsidRPr="00C679A0">
              <w:rPr>
                <w:rFonts w:asciiTheme="minorHAnsi" w:hAnsiTheme="minorHAnsi" w:cstheme="minorHAnsi"/>
                <w:color w:val="2F5496"/>
              </w:rPr>
              <w:t>10</w:t>
            </w:r>
            <w:r w:rsidR="004748E8" w:rsidRPr="00C679A0">
              <w:rPr>
                <w:rFonts w:asciiTheme="minorHAnsi" w:hAnsiTheme="minorHAnsi" w:cstheme="minorHAnsi"/>
                <w:color w:val="2F5496"/>
              </w:rPr>
              <w:t>0</w:t>
            </w:r>
            <w:r w:rsidR="00E449E4" w:rsidRPr="00C679A0">
              <w:rPr>
                <w:rFonts w:asciiTheme="minorHAnsi" w:hAnsiTheme="minorHAnsi" w:cstheme="minorHAnsi"/>
                <w:color w:val="2F5496"/>
              </w:rPr>
              <w:t>,000,000</w:t>
            </w:r>
          </w:p>
        </w:tc>
        <w:tc>
          <w:tcPr>
            <w:tcW w:w="1471" w:type="dxa"/>
          </w:tcPr>
          <w:p w14:paraId="16EA37D1" w14:textId="18D5FFC5" w:rsidR="00A045B1" w:rsidRPr="00C679A0" w:rsidRDefault="006669D9" w:rsidP="006669D9">
            <w:pPr>
              <w:jc w:val="center"/>
              <w:rPr>
                <w:rFonts w:asciiTheme="minorHAnsi" w:hAnsiTheme="minorHAnsi" w:cstheme="minorHAnsi"/>
                <w:color w:val="2F5496"/>
              </w:rPr>
            </w:pPr>
            <w:r w:rsidRPr="00C679A0">
              <w:rPr>
                <w:rFonts w:asciiTheme="minorHAnsi" w:hAnsiTheme="minorHAnsi" w:cstheme="minorHAnsi"/>
                <w:color w:val="2F5496"/>
              </w:rPr>
              <w:t>100,00</w:t>
            </w:r>
            <w:r w:rsidR="004748E8" w:rsidRPr="00C679A0">
              <w:rPr>
                <w:rFonts w:asciiTheme="minorHAnsi" w:hAnsiTheme="minorHAnsi" w:cstheme="minorHAnsi"/>
                <w:color w:val="2F5496"/>
              </w:rPr>
              <w:t>0</w:t>
            </w:r>
            <w:r w:rsidRPr="00C679A0">
              <w:rPr>
                <w:rFonts w:asciiTheme="minorHAnsi" w:hAnsiTheme="minorHAnsi" w:cstheme="minorHAnsi"/>
                <w:color w:val="2F5496"/>
              </w:rPr>
              <w:t>,000</w:t>
            </w:r>
          </w:p>
        </w:tc>
      </w:tr>
      <w:tr w:rsidR="00E449E4" w:rsidRPr="00C679A0" w14:paraId="6590063B" w14:textId="77777777" w:rsidTr="00E449E4">
        <w:tc>
          <w:tcPr>
            <w:tcW w:w="1599" w:type="dxa"/>
          </w:tcPr>
          <w:p w14:paraId="778E5C19" w14:textId="358097C5" w:rsidR="00A045B1" w:rsidRPr="00C679A0" w:rsidRDefault="00A045B1">
            <w:pPr>
              <w:rPr>
                <w:rFonts w:asciiTheme="minorHAnsi" w:hAnsiTheme="minorHAnsi" w:cstheme="minorHAnsi"/>
              </w:rPr>
            </w:pPr>
            <w:r w:rsidRPr="00C679A0">
              <w:rPr>
                <w:rFonts w:asciiTheme="minorHAnsi" w:hAnsiTheme="minorHAnsi" w:cstheme="minorHAnsi"/>
              </w:rPr>
              <w:t>EQUIPMENT</w:t>
            </w:r>
          </w:p>
        </w:tc>
        <w:tc>
          <w:tcPr>
            <w:tcW w:w="1346" w:type="dxa"/>
          </w:tcPr>
          <w:p w14:paraId="2B70357A" w14:textId="34086740"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6</w:t>
            </w:r>
            <w:r w:rsidR="00E449E4" w:rsidRPr="00C679A0">
              <w:rPr>
                <w:rFonts w:asciiTheme="minorHAnsi" w:hAnsiTheme="minorHAnsi" w:cstheme="minorHAnsi"/>
                <w:color w:val="2F5496"/>
              </w:rPr>
              <w:t>,000,000</w:t>
            </w:r>
          </w:p>
        </w:tc>
        <w:tc>
          <w:tcPr>
            <w:tcW w:w="1471" w:type="dxa"/>
          </w:tcPr>
          <w:p w14:paraId="0AC04FAE" w14:textId="76CB24AA" w:rsidR="00A045B1" w:rsidRPr="00C679A0" w:rsidRDefault="00F34BFC" w:rsidP="006669D9">
            <w:pPr>
              <w:jc w:val="center"/>
              <w:rPr>
                <w:rFonts w:asciiTheme="minorHAnsi" w:hAnsiTheme="minorHAnsi" w:cstheme="minorHAnsi"/>
                <w:color w:val="2F5496"/>
              </w:rPr>
            </w:pPr>
            <w:r w:rsidRPr="00C679A0">
              <w:rPr>
                <w:rFonts w:asciiTheme="minorHAnsi" w:hAnsiTheme="minorHAnsi" w:cstheme="minorHAnsi"/>
                <w:color w:val="2F5496"/>
              </w:rPr>
              <w:t>500,000</w:t>
            </w:r>
          </w:p>
        </w:tc>
        <w:tc>
          <w:tcPr>
            <w:tcW w:w="1658" w:type="dxa"/>
          </w:tcPr>
          <w:p w14:paraId="0EBD8F32" w14:textId="3989AD4F"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900</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471" w:type="dxa"/>
          </w:tcPr>
          <w:p w14:paraId="192B217F" w14:textId="363E31CC"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40</w:t>
            </w:r>
            <w:r w:rsidR="00F34BFC" w:rsidRPr="00C679A0">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471" w:type="dxa"/>
          </w:tcPr>
          <w:p w14:paraId="26B0BEAF" w14:textId="03C776F9"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0</w:t>
            </w:r>
          </w:p>
        </w:tc>
      </w:tr>
      <w:tr w:rsidR="00E449E4" w:rsidRPr="00C679A0" w14:paraId="45ED0CCA" w14:textId="77777777" w:rsidTr="00E449E4">
        <w:tc>
          <w:tcPr>
            <w:tcW w:w="1599" w:type="dxa"/>
          </w:tcPr>
          <w:p w14:paraId="614BEA49" w14:textId="5E8AF3C3" w:rsidR="00A045B1" w:rsidRPr="00C679A0" w:rsidRDefault="00A045B1">
            <w:pPr>
              <w:rPr>
                <w:rFonts w:asciiTheme="minorHAnsi" w:hAnsiTheme="minorHAnsi" w:cstheme="minorHAnsi"/>
              </w:rPr>
            </w:pPr>
            <w:r w:rsidRPr="00C679A0">
              <w:rPr>
                <w:rFonts w:asciiTheme="minorHAnsi" w:hAnsiTheme="minorHAnsi" w:cstheme="minorHAnsi"/>
              </w:rPr>
              <w:t>BUILDINGS</w:t>
            </w:r>
          </w:p>
        </w:tc>
        <w:tc>
          <w:tcPr>
            <w:tcW w:w="1346" w:type="dxa"/>
          </w:tcPr>
          <w:p w14:paraId="3867DF17" w14:textId="66730592"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5</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471" w:type="dxa"/>
          </w:tcPr>
          <w:p w14:paraId="03E656C4" w14:textId="4E507718"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0</w:t>
            </w:r>
          </w:p>
        </w:tc>
        <w:tc>
          <w:tcPr>
            <w:tcW w:w="1658" w:type="dxa"/>
          </w:tcPr>
          <w:p w14:paraId="369B55C6" w14:textId="708A006B"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7</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471" w:type="dxa"/>
          </w:tcPr>
          <w:p w14:paraId="00366C18" w14:textId="5B0945D4"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0</w:t>
            </w:r>
          </w:p>
        </w:tc>
        <w:tc>
          <w:tcPr>
            <w:tcW w:w="1471" w:type="dxa"/>
          </w:tcPr>
          <w:p w14:paraId="42DD7C0E" w14:textId="0DC8C450"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0</w:t>
            </w:r>
          </w:p>
        </w:tc>
      </w:tr>
      <w:tr w:rsidR="00E449E4" w:rsidRPr="00C679A0" w14:paraId="334FED66" w14:textId="77777777" w:rsidTr="00E449E4">
        <w:tc>
          <w:tcPr>
            <w:tcW w:w="1599" w:type="dxa"/>
          </w:tcPr>
          <w:p w14:paraId="27C42106" w14:textId="2BFC2477" w:rsidR="00A045B1" w:rsidRPr="00C679A0" w:rsidRDefault="004748E8" w:rsidP="00AF1D41">
            <w:pPr>
              <w:rPr>
                <w:rFonts w:asciiTheme="minorHAnsi" w:hAnsiTheme="minorHAnsi" w:cstheme="minorHAnsi"/>
              </w:rPr>
            </w:pPr>
            <w:r w:rsidRPr="00C679A0">
              <w:rPr>
                <w:rFonts w:asciiTheme="minorHAnsi" w:hAnsiTheme="minorHAnsi" w:cstheme="minorHAnsi"/>
              </w:rPr>
              <w:t>RAW MATERIALS</w:t>
            </w:r>
          </w:p>
        </w:tc>
        <w:tc>
          <w:tcPr>
            <w:tcW w:w="1346" w:type="dxa"/>
          </w:tcPr>
          <w:p w14:paraId="2A33B6CD" w14:textId="603D52CA"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4</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471" w:type="dxa"/>
          </w:tcPr>
          <w:p w14:paraId="1CF8A53A" w14:textId="7B4BD69E"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30</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658" w:type="dxa"/>
          </w:tcPr>
          <w:p w14:paraId="09E751E1" w14:textId="26186511"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40</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471" w:type="dxa"/>
          </w:tcPr>
          <w:p w14:paraId="0A3CD3DF" w14:textId="11CAC98E"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60</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471" w:type="dxa"/>
          </w:tcPr>
          <w:p w14:paraId="5A98CF27" w14:textId="3F55CADD"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80</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r>
      <w:tr w:rsidR="00E449E4" w:rsidRPr="00C679A0" w14:paraId="0A90A03B" w14:textId="77777777" w:rsidTr="00E449E4">
        <w:tc>
          <w:tcPr>
            <w:tcW w:w="1599" w:type="dxa"/>
          </w:tcPr>
          <w:p w14:paraId="629AB3A2" w14:textId="00E86B56" w:rsidR="00A045B1" w:rsidRPr="00C679A0" w:rsidRDefault="007E2A27" w:rsidP="00AF1D41">
            <w:pPr>
              <w:rPr>
                <w:rFonts w:asciiTheme="minorHAnsi" w:hAnsiTheme="minorHAnsi" w:cstheme="minorHAnsi"/>
              </w:rPr>
            </w:pPr>
            <w:r w:rsidRPr="00C679A0">
              <w:rPr>
                <w:rFonts w:asciiTheme="minorHAnsi" w:hAnsiTheme="minorHAnsi" w:cstheme="minorHAnsi"/>
              </w:rPr>
              <w:t>CANNING PLANT</w:t>
            </w:r>
          </w:p>
        </w:tc>
        <w:tc>
          <w:tcPr>
            <w:tcW w:w="1346" w:type="dxa"/>
          </w:tcPr>
          <w:p w14:paraId="63EA46A2" w14:textId="055C5AD0" w:rsidR="00A045B1" w:rsidRPr="00C679A0" w:rsidRDefault="006669D9" w:rsidP="006669D9">
            <w:pPr>
              <w:jc w:val="center"/>
              <w:rPr>
                <w:rFonts w:asciiTheme="minorHAnsi" w:hAnsiTheme="minorHAnsi" w:cstheme="minorHAnsi"/>
                <w:color w:val="2F5496"/>
              </w:rPr>
            </w:pPr>
            <w:r w:rsidRPr="00C679A0">
              <w:rPr>
                <w:rFonts w:asciiTheme="minorHAnsi" w:hAnsiTheme="minorHAnsi" w:cstheme="minorHAnsi"/>
                <w:color w:val="2F5496"/>
              </w:rPr>
              <w:t>?</w:t>
            </w:r>
          </w:p>
        </w:tc>
        <w:tc>
          <w:tcPr>
            <w:tcW w:w="1471" w:type="dxa"/>
          </w:tcPr>
          <w:p w14:paraId="2DA4AD90" w14:textId="2F3DCE18" w:rsidR="00A045B1" w:rsidRPr="00C679A0" w:rsidRDefault="006669D9" w:rsidP="006669D9">
            <w:pPr>
              <w:jc w:val="center"/>
              <w:rPr>
                <w:rFonts w:asciiTheme="minorHAnsi" w:hAnsiTheme="minorHAnsi" w:cstheme="minorHAnsi"/>
                <w:color w:val="2F5496"/>
              </w:rPr>
            </w:pPr>
            <w:r w:rsidRPr="00C679A0">
              <w:rPr>
                <w:rFonts w:asciiTheme="minorHAnsi" w:hAnsiTheme="minorHAnsi" w:cstheme="minorHAnsi"/>
                <w:color w:val="2F5496"/>
              </w:rPr>
              <w:t>?</w:t>
            </w:r>
          </w:p>
        </w:tc>
        <w:tc>
          <w:tcPr>
            <w:tcW w:w="1658" w:type="dxa"/>
          </w:tcPr>
          <w:p w14:paraId="21A338B1" w14:textId="477717BB" w:rsidR="00A045B1" w:rsidRPr="00C679A0" w:rsidRDefault="006669D9" w:rsidP="006669D9">
            <w:pPr>
              <w:jc w:val="center"/>
              <w:rPr>
                <w:rFonts w:asciiTheme="minorHAnsi" w:hAnsiTheme="minorHAnsi" w:cstheme="minorHAnsi"/>
                <w:color w:val="2F5496"/>
              </w:rPr>
            </w:pPr>
            <w:r w:rsidRPr="00C679A0">
              <w:rPr>
                <w:rFonts w:asciiTheme="minorHAnsi" w:hAnsiTheme="minorHAnsi" w:cstheme="minorHAnsi"/>
                <w:color w:val="2F5496"/>
              </w:rPr>
              <w:t>?</w:t>
            </w:r>
          </w:p>
        </w:tc>
        <w:tc>
          <w:tcPr>
            <w:tcW w:w="1471" w:type="dxa"/>
          </w:tcPr>
          <w:p w14:paraId="0DC2ADCE" w14:textId="3B5492B5" w:rsidR="00A045B1" w:rsidRPr="00C679A0" w:rsidRDefault="006669D9" w:rsidP="006669D9">
            <w:pPr>
              <w:jc w:val="center"/>
              <w:rPr>
                <w:rFonts w:asciiTheme="minorHAnsi" w:hAnsiTheme="minorHAnsi" w:cstheme="minorHAnsi"/>
                <w:color w:val="2F5496"/>
              </w:rPr>
            </w:pPr>
            <w:r w:rsidRPr="00C679A0">
              <w:rPr>
                <w:rFonts w:asciiTheme="minorHAnsi" w:hAnsiTheme="minorHAnsi" w:cstheme="minorHAnsi"/>
                <w:color w:val="2F5496"/>
              </w:rPr>
              <w:t>?</w:t>
            </w:r>
          </w:p>
        </w:tc>
        <w:tc>
          <w:tcPr>
            <w:tcW w:w="1471" w:type="dxa"/>
          </w:tcPr>
          <w:p w14:paraId="0092609A" w14:textId="2D2DE37F" w:rsidR="00A045B1" w:rsidRPr="00C679A0" w:rsidRDefault="006669D9" w:rsidP="006669D9">
            <w:pPr>
              <w:jc w:val="center"/>
              <w:rPr>
                <w:rFonts w:asciiTheme="minorHAnsi" w:hAnsiTheme="minorHAnsi" w:cstheme="minorHAnsi"/>
                <w:color w:val="2F5496"/>
              </w:rPr>
            </w:pPr>
            <w:r w:rsidRPr="00C679A0">
              <w:rPr>
                <w:rFonts w:asciiTheme="minorHAnsi" w:hAnsiTheme="minorHAnsi" w:cstheme="minorHAnsi"/>
                <w:color w:val="2F5496"/>
              </w:rPr>
              <w:t>?</w:t>
            </w:r>
          </w:p>
        </w:tc>
      </w:tr>
      <w:tr w:rsidR="00E449E4" w:rsidRPr="00C679A0" w14:paraId="2438EE79" w14:textId="77777777" w:rsidTr="00E449E4">
        <w:tc>
          <w:tcPr>
            <w:tcW w:w="1599" w:type="dxa"/>
          </w:tcPr>
          <w:p w14:paraId="695FB852" w14:textId="6B394358" w:rsidR="00A045B1" w:rsidRPr="00C679A0" w:rsidRDefault="00A045B1" w:rsidP="00AF1D41">
            <w:pPr>
              <w:rPr>
                <w:rFonts w:asciiTheme="minorHAnsi" w:hAnsiTheme="minorHAnsi" w:cstheme="minorHAnsi"/>
              </w:rPr>
            </w:pPr>
            <w:r w:rsidRPr="00C679A0">
              <w:rPr>
                <w:rFonts w:asciiTheme="minorHAnsi" w:hAnsiTheme="minorHAnsi" w:cstheme="minorHAnsi"/>
              </w:rPr>
              <w:t>MARKETING</w:t>
            </w:r>
          </w:p>
        </w:tc>
        <w:tc>
          <w:tcPr>
            <w:tcW w:w="1346" w:type="dxa"/>
          </w:tcPr>
          <w:p w14:paraId="182F12AC" w14:textId="2C836BA6"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250</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471" w:type="dxa"/>
          </w:tcPr>
          <w:p w14:paraId="60EC096E" w14:textId="5B668217"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200</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658" w:type="dxa"/>
          </w:tcPr>
          <w:p w14:paraId="5A329C99" w14:textId="4F94E619"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150</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471" w:type="dxa"/>
          </w:tcPr>
          <w:p w14:paraId="62AE790A" w14:textId="68B4F1F8"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150</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c>
          <w:tcPr>
            <w:tcW w:w="1471" w:type="dxa"/>
          </w:tcPr>
          <w:p w14:paraId="5A665E35" w14:textId="04308DF9" w:rsidR="00A045B1" w:rsidRPr="00C679A0" w:rsidRDefault="004748E8" w:rsidP="006669D9">
            <w:pPr>
              <w:jc w:val="center"/>
              <w:rPr>
                <w:rFonts w:asciiTheme="minorHAnsi" w:hAnsiTheme="minorHAnsi" w:cstheme="minorHAnsi"/>
                <w:color w:val="2F5496"/>
              </w:rPr>
            </w:pPr>
            <w:r w:rsidRPr="00C679A0">
              <w:rPr>
                <w:rFonts w:asciiTheme="minorHAnsi" w:hAnsiTheme="minorHAnsi" w:cstheme="minorHAnsi"/>
                <w:color w:val="2F5496"/>
              </w:rPr>
              <w:t>150</w:t>
            </w:r>
            <w:r w:rsidR="006577C8">
              <w:rPr>
                <w:rFonts w:asciiTheme="minorHAnsi" w:hAnsiTheme="minorHAnsi" w:cstheme="minorHAnsi"/>
                <w:color w:val="2F5496"/>
              </w:rPr>
              <w:t>,</w:t>
            </w:r>
            <w:r w:rsidR="00E449E4" w:rsidRPr="00C679A0">
              <w:rPr>
                <w:rFonts w:asciiTheme="minorHAnsi" w:hAnsiTheme="minorHAnsi" w:cstheme="minorHAnsi"/>
                <w:color w:val="2F5496"/>
              </w:rPr>
              <w:t>000,000</w:t>
            </w:r>
          </w:p>
        </w:tc>
      </w:tr>
      <w:tr w:rsidR="00E449E4" w:rsidRPr="00C679A0" w14:paraId="77A2930C" w14:textId="77777777" w:rsidTr="00E449E4">
        <w:tc>
          <w:tcPr>
            <w:tcW w:w="1599" w:type="dxa"/>
          </w:tcPr>
          <w:p w14:paraId="008E6718" w14:textId="32F02494" w:rsidR="00A045B1" w:rsidRPr="00C679A0" w:rsidRDefault="00A045B1">
            <w:pPr>
              <w:rPr>
                <w:rFonts w:asciiTheme="minorHAnsi" w:hAnsiTheme="minorHAnsi" w:cstheme="minorHAnsi"/>
                <w:color w:val="2F5496"/>
              </w:rPr>
            </w:pPr>
            <w:r w:rsidRPr="00C679A0">
              <w:rPr>
                <w:rFonts w:asciiTheme="minorHAnsi" w:hAnsiTheme="minorHAnsi" w:cstheme="minorHAnsi"/>
                <w:color w:val="2F5496"/>
              </w:rPr>
              <w:t>TOTAL</w:t>
            </w:r>
          </w:p>
        </w:tc>
        <w:tc>
          <w:tcPr>
            <w:tcW w:w="1346" w:type="dxa"/>
          </w:tcPr>
          <w:p w14:paraId="7215B086" w14:textId="27A31D6F" w:rsidR="00A045B1" w:rsidRPr="00C679A0" w:rsidRDefault="00E449E4" w:rsidP="006669D9">
            <w:pPr>
              <w:jc w:val="center"/>
              <w:rPr>
                <w:rFonts w:asciiTheme="minorHAnsi" w:hAnsiTheme="minorHAnsi" w:cstheme="minorHAnsi"/>
                <w:color w:val="2F5496"/>
              </w:rPr>
            </w:pPr>
            <w:r w:rsidRPr="00C679A0">
              <w:rPr>
                <w:rFonts w:asciiTheme="minorHAnsi" w:hAnsiTheme="minorHAnsi" w:cstheme="minorHAnsi"/>
                <w:color w:val="2F5496"/>
              </w:rPr>
              <w:t>30,730,000</w:t>
            </w:r>
          </w:p>
        </w:tc>
        <w:tc>
          <w:tcPr>
            <w:tcW w:w="1471" w:type="dxa"/>
          </w:tcPr>
          <w:p w14:paraId="4521F659" w14:textId="4FEBB761" w:rsidR="00A045B1" w:rsidRPr="00C679A0" w:rsidRDefault="00E449E4" w:rsidP="006669D9">
            <w:pPr>
              <w:jc w:val="center"/>
              <w:rPr>
                <w:rFonts w:asciiTheme="minorHAnsi" w:hAnsiTheme="minorHAnsi" w:cstheme="minorHAnsi"/>
                <w:color w:val="2F5496"/>
              </w:rPr>
            </w:pPr>
            <w:r w:rsidRPr="00C679A0">
              <w:rPr>
                <w:rFonts w:asciiTheme="minorHAnsi" w:hAnsiTheme="minorHAnsi" w:cstheme="minorHAnsi"/>
                <w:color w:val="2F5496"/>
              </w:rPr>
              <w:t>263,200,000</w:t>
            </w:r>
          </w:p>
        </w:tc>
        <w:tc>
          <w:tcPr>
            <w:tcW w:w="1658" w:type="dxa"/>
          </w:tcPr>
          <w:p w14:paraId="42F4887A" w14:textId="55AFE462" w:rsidR="00A045B1" w:rsidRPr="00C679A0" w:rsidRDefault="00E449E4" w:rsidP="006669D9">
            <w:pPr>
              <w:jc w:val="center"/>
              <w:rPr>
                <w:rFonts w:asciiTheme="minorHAnsi" w:hAnsiTheme="minorHAnsi" w:cstheme="minorHAnsi"/>
                <w:color w:val="2F5496"/>
              </w:rPr>
            </w:pPr>
            <w:r w:rsidRPr="00C679A0">
              <w:rPr>
                <w:rFonts w:asciiTheme="minorHAnsi" w:hAnsiTheme="minorHAnsi" w:cstheme="minorHAnsi"/>
                <w:color w:val="2F5496"/>
              </w:rPr>
              <w:t>1,529,600,000</w:t>
            </w:r>
          </w:p>
        </w:tc>
        <w:tc>
          <w:tcPr>
            <w:tcW w:w="1471" w:type="dxa"/>
          </w:tcPr>
          <w:p w14:paraId="3A24897C" w14:textId="58318EA2" w:rsidR="00A045B1" w:rsidRPr="00C679A0" w:rsidRDefault="00E449E4" w:rsidP="006669D9">
            <w:pPr>
              <w:jc w:val="center"/>
              <w:rPr>
                <w:rFonts w:asciiTheme="minorHAnsi" w:hAnsiTheme="minorHAnsi" w:cstheme="minorHAnsi"/>
                <w:color w:val="2F5496"/>
              </w:rPr>
            </w:pPr>
            <w:r w:rsidRPr="00C679A0">
              <w:rPr>
                <w:rFonts w:asciiTheme="minorHAnsi" w:hAnsiTheme="minorHAnsi" w:cstheme="minorHAnsi"/>
                <w:color w:val="2F5496"/>
              </w:rPr>
              <w:t>306,250,000</w:t>
            </w:r>
          </w:p>
        </w:tc>
        <w:tc>
          <w:tcPr>
            <w:tcW w:w="1471" w:type="dxa"/>
          </w:tcPr>
          <w:p w14:paraId="26BB39BB" w14:textId="547D3FCD" w:rsidR="00A045B1" w:rsidRPr="00C679A0" w:rsidRDefault="00E449E4" w:rsidP="006669D9">
            <w:pPr>
              <w:jc w:val="center"/>
              <w:rPr>
                <w:rFonts w:asciiTheme="minorHAnsi" w:hAnsiTheme="minorHAnsi" w:cstheme="minorHAnsi"/>
                <w:color w:val="2F5496"/>
              </w:rPr>
            </w:pPr>
            <w:r w:rsidRPr="00C679A0">
              <w:rPr>
                <w:rFonts w:asciiTheme="minorHAnsi" w:hAnsiTheme="minorHAnsi" w:cstheme="minorHAnsi"/>
                <w:color w:val="2F5496"/>
              </w:rPr>
              <w:t xml:space="preserve">267,000,000 </w:t>
            </w:r>
          </w:p>
        </w:tc>
      </w:tr>
    </w:tbl>
    <w:p w14:paraId="286162F9" w14:textId="6479FE54" w:rsidR="00DE7A1C" w:rsidRPr="00C679A0" w:rsidRDefault="00DE7A1C">
      <w:pPr>
        <w:rPr>
          <w:rFonts w:asciiTheme="minorHAnsi" w:hAnsiTheme="minorHAnsi" w:cstheme="minorHAnsi"/>
          <w:color w:val="2F5496"/>
        </w:rPr>
      </w:pPr>
    </w:p>
    <w:p w14:paraId="371EB8FA" w14:textId="65E4827A" w:rsidR="004748E8" w:rsidRPr="00C679A0" w:rsidRDefault="004748E8" w:rsidP="004748E8">
      <w:pPr>
        <w:rPr>
          <w:rFonts w:asciiTheme="minorHAnsi" w:hAnsiTheme="minorHAnsi" w:cstheme="minorHAnsi"/>
          <w:color w:val="2F5496"/>
        </w:rPr>
      </w:pPr>
      <w:r w:rsidRPr="00C679A0">
        <w:rPr>
          <w:rFonts w:asciiTheme="minorHAnsi" w:hAnsiTheme="minorHAnsi" w:cstheme="minorHAnsi"/>
          <w:color w:val="2F5496"/>
        </w:rPr>
        <w:t>* 19 patents required</w:t>
      </w:r>
      <w:r w:rsidR="00C0728F" w:rsidRPr="00C679A0">
        <w:rPr>
          <w:rFonts w:asciiTheme="minorHAnsi" w:hAnsiTheme="minorHAnsi" w:cstheme="minorHAnsi"/>
          <w:color w:val="2F5496"/>
        </w:rPr>
        <w:t xml:space="preserve">, minimum, and I believe R&amp;D will </w:t>
      </w:r>
      <w:r w:rsidR="00817399" w:rsidRPr="00C679A0">
        <w:rPr>
          <w:rFonts w:asciiTheme="minorHAnsi" w:hAnsiTheme="minorHAnsi" w:cstheme="minorHAnsi"/>
          <w:color w:val="2F5496"/>
        </w:rPr>
        <w:t>expose</w:t>
      </w:r>
      <w:r w:rsidR="00C0728F" w:rsidRPr="00C679A0">
        <w:rPr>
          <w:rFonts w:asciiTheme="minorHAnsi" w:hAnsiTheme="minorHAnsi" w:cstheme="minorHAnsi"/>
          <w:color w:val="2F5496"/>
        </w:rPr>
        <w:t xml:space="preserve"> more. </w:t>
      </w:r>
    </w:p>
    <w:p w14:paraId="46424D34" w14:textId="574C2043" w:rsidR="00817399" w:rsidRDefault="007F5F2C" w:rsidP="004E2DA2">
      <w:pPr>
        <w:spacing w:after="0" w:line="240" w:lineRule="auto"/>
        <w:rPr>
          <w:rFonts w:asciiTheme="minorHAnsi" w:hAnsiTheme="minorHAnsi" w:cstheme="minorHAnsi"/>
        </w:rPr>
      </w:pPr>
      <w:r w:rsidRPr="00C679A0">
        <w:rPr>
          <w:rFonts w:asciiTheme="minorHAnsi" w:hAnsiTheme="minorHAnsi" w:cstheme="minorHAnsi"/>
        </w:rPr>
        <w:t>This project will impact hundreds of thousands of people</w:t>
      </w:r>
      <w:r w:rsidR="004E2DA2">
        <w:rPr>
          <w:rFonts w:asciiTheme="minorHAnsi" w:hAnsiTheme="minorHAnsi" w:cstheme="minorHAnsi"/>
        </w:rPr>
        <w:t xml:space="preserve">.  </w:t>
      </w:r>
      <w:r w:rsidR="00110A6C" w:rsidRPr="00C679A0">
        <w:rPr>
          <w:rFonts w:asciiTheme="minorHAnsi" w:hAnsiTheme="minorHAnsi" w:cstheme="minorHAnsi"/>
        </w:rPr>
        <w:t xml:space="preserve">Farming is generational, and long-term jobs, as well as providing a way to feed their nation.  </w:t>
      </w:r>
      <w:r w:rsidR="004E2DA2">
        <w:rPr>
          <w:rFonts w:asciiTheme="minorHAnsi" w:hAnsiTheme="minorHAnsi" w:cstheme="minorHAnsi"/>
        </w:rPr>
        <w:t xml:space="preserve">By the 9 of us joining together, we can make this happen much faster.   </w:t>
      </w:r>
      <w:r w:rsidR="00110A6C" w:rsidRPr="00C679A0">
        <w:rPr>
          <w:rFonts w:asciiTheme="minorHAnsi" w:hAnsiTheme="minorHAnsi" w:cstheme="minorHAnsi"/>
        </w:rPr>
        <w:t xml:space="preserve">It would be </w:t>
      </w:r>
      <w:r w:rsidR="004E2DA2">
        <w:rPr>
          <w:rFonts w:asciiTheme="minorHAnsi" w:hAnsiTheme="minorHAnsi" w:cstheme="minorHAnsi"/>
        </w:rPr>
        <w:t>our</w:t>
      </w:r>
      <w:r w:rsidR="00110A6C" w:rsidRPr="00C679A0">
        <w:rPr>
          <w:rFonts w:asciiTheme="minorHAnsi" w:hAnsiTheme="minorHAnsi" w:cstheme="minorHAnsi"/>
        </w:rPr>
        <w:t xml:space="preserve"> honour and joy to help farmers in a different nation feed their nation.</w:t>
      </w:r>
    </w:p>
    <w:p w14:paraId="77E5F23B" w14:textId="77777777" w:rsidR="004E2DA2" w:rsidRPr="004E2DA2" w:rsidRDefault="004E2DA2" w:rsidP="004E2DA2">
      <w:pPr>
        <w:spacing w:after="0" w:line="240" w:lineRule="auto"/>
        <w:rPr>
          <w:rFonts w:asciiTheme="minorHAnsi" w:hAnsiTheme="minorHAnsi" w:cstheme="minorHAnsi"/>
        </w:rPr>
      </w:pPr>
    </w:p>
    <w:p w14:paraId="6E31899D" w14:textId="7D79347B" w:rsidR="00562437" w:rsidRDefault="00562437" w:rsidP="004E2DA2">
      <w:pPr>
        <w:spacing w:after="0" w:line="240" w:lineRule="auto"/>
        <w:rPr>
          <w:rFonts w:asciiTheme="minorHAnsi" w:hAnsiTheme="minorHAnsi" w:cstheme="minorHAnsi"/>
        </w:rPr>
      </w:pPr>
    </w:p>
    <w:p w14:paraId="2DDF5AFB" w14:textId="769B72E3" w:rsidR="00562437" w:rsidRPr="00562437" w:rsidRDefault="00562437" w:rsidP="004E2DA2">
      <w:pPr>
        <w:spacing w:after="0" w:line="240" w:lineRule="auto"/>
        <w:rPr>
          <w:rFonts w:asciiTheme="minorHAnsi" w:hAnsiTheme="minorHAnsi" w:cstheme="minorHAnsi"/>
          <w:b/>
          <w:bCs/>
          <w:color w:val="FF0000"/>
        </w:rPr>
      </w:pPr>
      <w:r w:rsidRPr="00562437">
        <w:rPr>
          <w:rFonts w:asciiTheme="minorHAnsi" w:hAnsiTheme="minorHAnsi" w:cstheme="minorHAnsi"/>
          <w:b/>
          <w:bCs/>
          <w:color w:val="FF0000"/>
        </w:rPr>
        <w:t>FINAL COMMENT:</w:t>
      </w:r>
    </w:p>
    <w:p w14:paraId="449361B4" w14:textId="1C4699B7" w:rsidR="00562437" w:rsidRDefault="00562437" w:rsidP="004E2DA2">
      <w:pPr>
        <w:spacing w:after="0" w:line="240" w:lineRule="auto"/>
        <w:rPr>
          <w:rFonts w:asciiTheme="minorHAnsi" w:hAnsiTheme="minorHAnsi" w:cstheme="minorHAnsi"/>
          <w:b/>
          <w:bCs/>
          <w:color w:val="FF0000"/>
        </w:rPr>
      </w:pPr>
      <w:r w:rsidRPr="00562437">
        <w:rPr>
          <w:rFonts w:asciiTheme="minorHAnsi" w:hAnsiTheme="minorHAnsi" w:cstheme="minorHAnsi"/>
          <w:b/>
          <w:bCs/>
          <w:color w:val="FF0000"/>
        </w:rPr>
        <w:t>Remove the words “final comment.”   In this section, write about your feelings about this project and your appreciation for doing this project.    Then sign your name, and erase all these words in Red</w:t>
      </w:r>
    </w:p>
    <w:p w14:paraId="5B83B8A0" w14:textId="674EC656" w:rsidR="00562437" w:rsidRDefault="00562437" w:rsidP="004E2DA2">
      <w:pPr>
        <w:spacing w:after="0" w:line="240" w:lineRule="auto"/>
        <w:rPr>
          <w:rFonts w:asciiTheme="minorHAnsi" w:hAnsiTheme="minorHAnsi" w:cstheme="minorHAnsi"/>
          <w:b/>
          <w:bCs/>
          <w:color w:val="FF0000"/>
        </w:rPr>
      </w:pPr>
    </w:p>
    <w:p w14:paraId="541BC6E1" w14:textId="48AA6F1D" w:rsidR="00562437" w:rsidRDefault="00562437" w:rsidP="004E2DA2">
      <w:pPr>
        <w:spacing w:after="0" w:line="240" w:lineRule="auto"/>
        <w:rPr>
          <w:rFonts w:asciiTheme="minorHAnsi" w:hAnsiTheme="minorHAnsi" w:cstheme="minorHAnsi"/>
          <w:b/>
          <w:bCs/>
        </w:rPr>
      </w:pPr>
      <w:r w:rsidRPr="00562437">
        <w:rPr>
          <w:rFonts w:asciiTheme="minorHAnsi" w:hAnsiTheme="minorHAnsi" w:cstheme="minorHAnsi"/>
          <w:b/>
          <w:bCs/>
        </w:rPr>
        <w:t>__________________________</w:t>
      </w:r>
      <w:r>
        <w:rPr>
          <w:rFonts w:asciiTheme="minorHAnsi" w:hAnsiTheme="minorHAnsi" w:cstheme="minorHAnsi"/>
          <w:b/>
          <w:bCs/>
        </w:rPr>
        <w:t>___________________________</w:t>
      </w:r>
      <w:r>
        <w:rPr>
          <w:rFonts w:asciiTheme="minorHAnsi" w:hAnsiTheme="minorHAnsi" w:cstheme="minorHAnsi"/>
          <w:b/>
          <w:bCs/>
        </w:rPr>
        <w:tab/>
        <w:t>___________________</w:t>
      </w:r>
    </w:p>
    <w:p w14:paraId="4D758872" w14:textId="59192EF9" w:rsidR="00562437" w:rsidRPr="00562437" w:rsidRDefault="00562437" w:rsidP="004E2DA2">
      <w:pPr>
        <w:spacing w:after="0" w:line="240" w:lineRule="auto"/>
        <w:rPr>
          <w:rFonts w:asciiTheme="minorHAnsi" w:hAnsiTheme="minorHAnsi" w:cstheme="minorHAnsi"/>
          <w:b/>
          <w:bCs/>
        </w:rPr>
      </w:pPr>
      <w:r>
        <w:rPr>
          <w:rFonts w:asciiTheme="minorHAnsi" w:hAnsiTheme="minorHAnsi" w:cstheme="minorHAnsi"/>
          <w:b/>
          <w:bCs/>
        </w:rPr>
        <w:t>Your Name, trustee</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Date</w:t>
      </w:r>
    </w:p>
    <w:sectPr w:rsidR="00562437" w:rsidRPr="00562437" w:rsidSect="000F23DC">
      <w:type w:val="continuous"/>
      <w:pgSz w:w="11906" w:h="16838"/>
      <w:pgMar w:top="720" w:right="1440" w:bottom="81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C184E" w14:textId="77777777" w:rsidR="000F23DC" w:rsidRDefault="000F23DC" w:rsidP="00817399">
      <w:pPr>
        <w:spacing w:after="0" w:line="240" w:lineRule="auto"/>
      </w:pPr>
      <w:r>
        <w:separator/>
      </w:r>
    </w:p>
  </w:endnote>
  <w:endnote w:type="continuationSeparator" w:id="0">
    <w:p w14:paraId="02EDB48E" w14:textId="77777777" w:rsidR="000F23DC" w:rsidRDefault="000F23DC" w:rsidP="0081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1C98" w14:textId="77777777" w:rsidR="00562437" w:rsidRDefault="00562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B4C5" w14:textId="4EBEB9CC" w:rsidR="00817399" w:rsidRDefault="00817399">
    <w:pPr>
      <w:pStyle w:val="Footer"/>
    </w:pPr>
    <w:r>
      <w:rPr>
        <w:noProof/>
        <w:color w:val="808080" w:themeColor="background1" w:themeShade="80"/>
        <w:lang w:val="en-US"/>
      </w:rPr>
      <mc:AlternateContent>
        <mc:Choice Requires="wpg">
          <w:drawing>
            <wp:anchor distT="0" distB="0" distL="0" distR="0" simplePos="0" relativeHeight="251660288" behindDoc="0" locked="0" layoutInCell="1" allowOverlap="1" wp14:anchorId="0DFEC02A" wp14:editId="011ECF5F">
              <wp:simplePos x="0" y="0"/>
              <wp:positionH relativeFrom="margin">
                <wp:align>right</wp:align>
              </wp:positionH>
              <mc:AlternateContent>
                <mc:Choice Requires="wp14">
                  <wp:positionV relativeFrom="bottomMargin">
                    <wp14:pctPosVOffset>20000</wp14:pctPosVOffset>
                  </wp:positionV>
                </mc:Choice>
                <mc:Fallback>
                  <wp:positionV relativeFrom="page">
                    <wp:posOffset>10234930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630A0" w14:textId="77777777" w:rsidR="00817399" w:rsidRDefault="0081739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DFEC02A"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363630A0" w14:textId="77777777" w:rsidR="00817399" w:rsidRDefault="00817399">
                      <w:pPr>
                        <w:jc w:val="right"/>
                        <w:rPr>
                          <w:color w:val="808080" w:themeColor="background1" w:themeShade="80"/>
                        </w:rPr>
                      </w:pPr>
                    </w:p>
                  </w:txbxContent>
                </v:textbox>
              </v:shape>
              <w10:wrap type="square" anchorx="margin" anchory="margin"/>
            </v:group>
          </w:pict>
        </mc:Fallback>
      </mc:AlternateContent>
    </w:r>
    <w:r>
      <w:rPr>
        <w:noProof/>
        <w:lang w:val="en-US"/>
      </w:rPr>
      <mc:AlternateContent>
        <mc:Choice Requires="wps">
          <w:drawing>
            <wp:anchor distT="0" distB="0" distL="0" distR="0" simplePos="0" relativeHeight="251659264" behindDoc="0" locked="0" layoutInCell="1" allowOverlap="1" wp14:anchorId="16062743" wp14:editId="051CEE37">
              <wp:simplePos x="0" y="0"/>
              <wp:positionH relativeFrom="rightMargin">
                <wp:align>left</wp:align>
              </wp:positionH>
              <mc:AlternateContent>
                <mc:Choice Requires="wp14">
                  <wp:positionV relativeFrom="bottomMargin">
                    <wp14:pctPosVOffset>20000</wp14:pctPosVOffset>
                  </wp:positionV>
                </mc:Choice>
                <mc:Fallback>
                  <wp:positionV relativeFrom="page">
                    <wp:posOffset>10234930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44D1B" w14:textId="77777777" w:rsidR="00817399" w:rsidRDefault="0081739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6577C8">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62743"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57F44D1B" w14:textId="77777777" w:rsidR="00817399" w:rsidRDefault="0081739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6577C8">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FF57" w14:textId="77777777" w:rsidR="00562437" w:rsidRDefault="00562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A67D3" w14:textId="77777777" w:rsidR="000F23DC" w:rsidRDefault="000F23DC" w:rsidP="00817399">
      <w:pPr>
        <w:spacing w:after="0" w:line="240" w:lineRule="auto"/>
      </w:pPr>
      <w:r>
        <w:separator/>
      </w:r>
    </w:p>
  </w:footnote>
  <w:footnote w:type="continuationSeparator" w:id="0">
    <w:p w14:paraId="452AB040" w14:textId="77777777" w:rsidR="000F23DC" w:rsidRDefault="000F23DC" w:rsidP="00817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2A8C" w14:textId="77777777" w:rsidR="00562437" w:rsidRDefault="00562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FDEA" w14:textId="77777777" w:rsidR="00562437" w:rsidRDefault="00562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F833" w14:textId="77777777" w:rsidR="00562437" w:rsidRDefault="00562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0EE2"/>
    <w:multiLevelType w:val="hybridMultilevel"/>
    <w:tmpl w:val="54D4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6624A"/>
    <w:multiLevelType w:val="hybridMultilevel"/>
    <w:tmpl w:val="DDAEE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50087A"/>
    <w:multiLevelType w:val="hybridMultilevel"/>
    <w:tmpl w:val="C3E25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E44203"/>
    <w:multiLevelType w:val="hybridMultilevel"/>
    <w:tmpl w:val="4A1A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12164"/>
    <w:multiLevelType w:val="hybridMultilevel"/>
    <w:tmpl w:val="4B9E3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630638"/>
    <w:multiLevelType w:val="hybridMultilevel"/>
    <w:tmpl w:val="95347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97743E9"/>
    <w:multiLevelType w:val="hybridMultilevel"/>
    <w:tmpl w:val="F370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35A12"/>
    <w:multiLevelType w:val="hybridMultilevel"/>
    <w:tmpl w:val="79008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85240"/>
    <w:multiLevelType w:val="hybridMultilevel"/>
    <w:tmpl w:val="69D2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56663"/>
    <w:multiLevelType w:val="hybridMultilevel"/>
    <w:tmpl w:val="14A20410"/>
    <w:lvl w:ilvl="0" w:tplc="04090001">
      <w:start w:val="1"/>
      <w:numFmt w:val="bullet"/>
      <w:lvlText w:val=""/>
      <w:lvlJc w:val="left"/>
      <w:pPr>
        <w:ind w:left="2224" w:hanging="360"/>
      </w:pPr>
      <w:rPr>
        <w:rFonts w:ascii="Symbol" w:hAnsi="Symbol"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10" w15:restartNumberingAfterBreak="0">
    <w:nsid w:val="7F071143"/>
    <w:multiLevelType w:val="multilevel"/>
    <w:tmpl w:val="C9EE6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00008">
    <w:abstractNumId w:val="10"/>
  </w:num>
  <w:num w:numId="2" w16cid:durableId="863833131">
    <w:abstractNumId w:val="5"/>
  </w:num>
  <w:num w:numId="3" w16cid:durableId="835925470">
    <w:abstractNumId w:val="8"/>
  </w:num>
  <w:num w:numId="4" w16cid:durableId="427964529">
    <w:abstractNumId w:val="1"/>
  </w:num>
  <w:num w:numId="5" w16cid:durableId="1630358660">
    <w:abstractNumId w:val="9"/>
  </w:num>
  <w:num w:numId="6" w16cid:durableId="1439374202">
    <w:abstractNumId w:val="0"/>
  </w:num>
  <w:num w:numId="7" w16cid:durableId="1838421288">
    <w:abstractNumId w:val="7"/>
  </w:num>
  <w:num w:numId="8" w16cid:durableId="888959559">
    <w:abstractNumId w:val="2"/>
  </w:num>
  <w:num w:numId="9" w16cid:durableId="1335500382">
    <w:abstractNumId w:val="4"/>
  </w:num>
  <w:num w:numId="10" w16cid:durableId="1774279901">
    <w:abstractNumId w:val="3"/>
  </w:num>
  <w:num w:numId="11" w16cid:durableId="145559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7B"/>
    <w:rsid w:val="00026B18"/>
    <w:rsid w:val="000326E5"/>
    <w:rsid w:val="0007136F"/>
    <w:rsid w:val="000B026E"/>
    <w:rsid w:val="000F23DC"/>
    <w:rsid w:val="00110A6C"/>
    <w:rsid w:val="001241EE"/>
    <w:rsid w:val="00175CFC"/>
    <w:rsid w:val="001806F5"/>
    <w:rsid w:val="00192AE3"/>
    <w:rsid w:val="001B75B4"/>
    <w:rsid w:val="00202D9E"/>
    <w:rsid w:val="002119C2"/>
    <w:rsid w:val="0022796E"/>
    <w:rsid w:val="002D2F8A"/>
    <w:rsid w:val="0031438C"/>
    <w:rsid w:val="00317783"/>
    <w:rsid w:val="00372483"/>
    <w:rsid w:val="003E6C74"/>
    <w:rsid w:val="00416C55"/>
    <w:rsid w:val="004519F4"/>
    <w:rsid w:val="004613FB"/>
    <w:rsid w:val="00461A37"/>
    <w:rsid w:val="00471C91"/>
    <w:rsid w:val="004748E8"/>
    <w:rsid w:val="00480514"/>
    <w:rsid w:val="004E2DA2"/>
    <w:rsid w:val="004E4FA7"/>
    <w:rsid w:val="004F3A48"/>
    <w:rsid w:val="0052051B"/>
    <w:rsid w:val="005308EB"/>
    <w:rsid w:val="005406F7"/>
    <w:rsid w:val="00562437"/>
    <w:rsid w:val="00583584"/>
    <w:rsid w:val="005A3C20"/>
    <w:rsid w:val="005E78ED"/>
    <w:rsid w:val="005F2A66"/>
    <w:rsid w:val="006018BC"/>
    <w:rsid w:val="006577C8"/>
    <w:rsid w:val="006669D9"/>
    <w:rsid w:val="006A3949"/>
    <w:rsid w:val="00724C2A"/>
    <w:rsid w:val="00740853"/>
    <w:rsid w:val="0076103E"/>
    <w:rsid w:val="007846AB"/>
    <w:rsid w:val="007B4CF6"/>
    <w:rsid w:val="007B5EE2"/>
    <w:rsid w:val="007B7414"/>
    <w:rsid w:val="007E2A27"/>
    <w:rsid w:val="007E3D0A"/>
    <w:rsid w:val="007E6FBA"/>
    <w:rsid w:val="007F5F2C"/>
    <w:rsid w:val="00800033"/>
    <w:rsid w:val="00801C31"/>
    <w:rsid w:val="0080218E"/>
    <w:rsid w:val="00817399"/>
    <w:rsid w:val="0083183E"/>
    <w:rsid w:val="00884158"/>
    <w:rsid w:val="00897781"/>
    <w:rsid w:val="008E7FF1"/>
    <w:rsid w:val="00921E80"/>
    <w:rsid w:val="00960472"/>
    <w:rsid w:val="00981F8F"/>
    <w:rsid w:val="00985F66"/>
    <w:rsid w:val="009D060A"/>
    <w:rsid w:val="009D3146"/>
    <w:rsid w:val="00A045B1"/>
    <w:rsid w:val="00A35B06"/>
    <w:rsid w:val="00AA1E46"/>
    <w:rsid w:val="00AB67BA"/>
    <w:rsid w:val="00AC172E"/>
    <w:rsid w:val="00AE6648"/>
    <w:rsid w:val="00B2679E"/>
    <w:rsid w:val="00B27744"/>
    <w:rsid w:val="00B360E8"/>
    <w:rsid w:val="00BC1C2E"/>
    <w:rsid w:val="00BC1F69"/>
    <w:rsid w:val="00C0728F"/>
    <w:rsid w:val="00C3288D"/>
    <w:rsid w:val="00C33555"/>
    <w:rsid w:val="00C679A0"/>
    <w:rsid w:val="00C965D4"/>
    <w:rsid w:val="00D379B8"/>
    <w:rsid w:val="00D53ACB"/>
    <w:rsid w:val="00D60888"/>
    <w:rsid w:val="00DD303B"/>
    <w:rsid w:val="00DE1BF5"/>
    <w:rsid w:val="00DE7A1C"/>
    <w:rsid w:val="00E108C1"/>
    <w:rsid w:val="00E20835"/>
    <w:rsid w:val="00E449E4"/>
    <w:rsid w:val="00E4781D"/>
    <w:rsid w:val="00E8477B"/>
    <w:rsid w:val="00EA6715"/>
    <w:rsid w:val="00EB1D8F"/>
    <w:rsid w:val="00F0534E"/>
    <w:rsid w:val="00F109CC"/>
    <w:rsid w:val="00F34BFC"/>
    <w:rsid w:val="00F91453"/>
    <w:rsid w:val="00FF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F092"/>
  <w15:docId w15:val="{ADB56914-3508-4AD5-9E4F-77BCF3E0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81D71"/>
    <w:pPr>
      <w:ind w:left="720"/>
      <w:contextualSpacing/>
    </w:pPr>
  </w:style>
  <w:style w:type="character" w:styleId="Hyperlink">
    <w:name w:val="Hyperlink"/>
    <w:basedOn w:val="DefaultParagraphFont"/>
    <w:uiPriority w:val="99"/>
    <w:unhideWhenUsed/>
    <w:rsid w:val="00BC1121"/>
    <w:rPr>
      <w:color w:val="0563C1" w:themeColor="hyperlink"/>
      <w:u w:val="single"/>
    </w:rPr>
  </w:style>
  <w:style w:type="character" w:customStyle="1" w:styleId="UnresolvedMention1">
    <w:name w:val="Unresolved Mention1"/>
    <w:basedOn w:val="DefaultParagraphFont"/>
    <w:uiPriority w:val="99"/>
    <w:semiHidden/>
    <w:unhideWhenUsed/>
    <w:rsid w:val="00BC1121"/>
    <w:rPr>
      <w:color w:val="605E5C"/>
      <w:shd w:val="clear" w:color="auto" w:fill="E1DFDD"/>
    </w:rPr>
  </w:style>
  <w:style w:type="table" w:styleId="TableGrid">
    <w:name w:val="Table Grid"/>
    <w:basedOn w:val="TableNormal"/>
    <w:uiPriority w:val="39"/>
    <w:rsid w:val="00D8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52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25B"/>
    <w:rPr>
      <w:sz w:val="20"/>
      <w:szCs w:val="20"/>
    </w:rPr>
  </w:style>
  <w:style w:type="character" w:styleId="FootnoteReference">
    <w:name w:val="footnote reference"/>
    <w:basedOn w:val="DefaultParagraphFont"/>
    <w:uiPriority w:val="99"/>
    <w:semiHidden/>
    <w:unhideWhenUsed/>
    <w:rsid w:val="0055525B"/>
    <w:rPr>
      <w:vertAlign w:val="superscript"/>
    </w:rPr>
  </w:style>
  <w:style w:type="paragraph" w:styleId="EndnoteText">
    <w:name w:val="endnote text"/>
    <w:basedOn w:val="Normal"/>
    <w:link w:val="EndnoteTextChar"/>
    <w:uiPriority w:val="99"/>
    <w:semiHidden/>
    <w:unhideWhenUsed/>
    <w:rsid w:val="005552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525B"/>
    <w:rPr>
      <w:sz w:val="20"/>
      <w:szCs w:val="20"/>
    </w:rPr>
  </w:style>
  <w:style w:type="character" w:styleId="EndnoteReference">
    <w:name w:val="endnote reference"/>
    <w:basedOn w:val="DefaultParagraphFont"/>
    <w:uiPriority w:val="99"/>
    <w:semiHidden/>
    <w:unhideWhenUsed/>
    <w:rsid w:val="0055525B"/>
    <w:rPr>
      <w:vertAlign w:val="superscript"/>
    </w:rPr>
  </w:style>
  <w:style w:type="character" w:customStyle="1" w:styleId="Heading1Char">
    <w:name w:val="Heading 1 Char"/>
    <w:basedOn w:val="DefaultParagraphFont"/>
    <w:link w:val="Heading1"/>
    <w:uiPriority w:val="9"/>
    <w:rsid w:val="008A4C94"/>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17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99"/>
  </w:style>
  <w:style w:type="paragraph" w:styleId="Footer">
    <w:name w:val="footer"/>
    <w:basedOn w:val="Normal"/>
    <w:link w:val="FooterChar"/>
    <w:uiPriority w:val="99"/>
    <w:unhideWhenUsed/>
    <w:rsid w:val="00817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Let’s Get Growing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VLlULuvq8ZmdCOGjEqIW3qRA4GA==">AMUW2mUWewxc9xSj452ekWfhal/TMI0j9aLJ+E4V6+8lXx/jhhxbILUDO3V+IjPNz6dMP2CrmR7fbp2oUVmmt4l9yocsLMyXRzfpkuFkMpb9HNo+xfiTJPUGjPSOBhCzYH7ZqRNGhl8R</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230EDC-AA74-41DE-ACDB-E35B8235133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Fredette</dc:creator>
  <cp:lastModifiedBy>Parker MacRae</cp:lastModifiedBy>
  <cp:revision>5</cp:revision>
  <cp:lastPrinted>2021-12-18T08:30:00Z</cp:lastPrinted>
  <dcterms:created xsi:type="dcterms:W3CDTF">2022-11-09T23:49:00Z</dcterms:created>
  <dcterms:modified xsi:type="dcterms:W3CDTF">2024-03-12T05:05:00Z</dcterms:modified>
</cp:coreProperties>
</file>